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36A4" w14:textId="77777777" w:rsidR="00B7634E" w:rsidRDefault="00B7634E" w:rsidP="00B7634E">
      <w:pPr>
        <w:pStyle w:val="NormalnyWeb"/>
        <w:jc w:val="center"/>
        <w:rPr>
          <w:rFonts w:ascii="Arial" w:hAnsi="Arial" w:cs="Arial"/>
          <w:u w:val="single"/>
        </w:rPr>
      </w:pPr>
      <w:r w:rsidRPr="00A82DB8">
        <w:rPr>
          <w:rFonts w:ascii="Arial" w:hAnsi="Arial" w:cs="Arial"/>
          <w:u w:val="single"/>
        </w:rPr>
        <w:t>PIĄTEK</w:t>
      </w:r>
    </w:p>
    <w:p w14:paraId="28CF1FB9" w14:textId="77777777" w:rsidR="00B7634E" w:rsidRDefault="00B7634E" w:rsidP="00B7634E">
      <w:pPr>
        <w:pStyle w:val="NormalnyWeb"/>
        <w:jc w:val="center"/>
        <w:rPr>
          <w:rFonts w:ascii="Arial" w:hAnsi="Arial" w:cs="Arial"/>
          <w:u w:val="single"/>
        </w:rPr>
      </w:pPr>
    </w:p>
    <w:p w14:paraId="2D00D67F" w14:textId="77777777" w:rsidR="00B7634E" w:rsidRDefault="00B7634E" w:rsidP="00B7634E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Dzisiaj zapraszamy do wspólnego śpiewania. Na początek piosenka, którą już znamy </w:t>
      </w:r>
      <w:proofErr w:type="gramStart"/>
      <w:r>
        <w:rPr>
          <w:rFonts w:ascii="Arial" w:hAnsi="Arial" w:cs="Arial"/>
        </w:rPr>
        <w:t>„ Maszeruje</w:t>
      </w:r>
      <w:proofErr w:type="gramEnd"/>
      <w:r>
        <w:rPr>
          <w:rFonts w:ascii="Arial" w:hAnsi="Arial" w:cs="Arial"/>
        </w:rPr>
        <w:t xml:space="preserve"> wiosna”</w:t>
      </w:r>
    </w:p>
    <w:p w14:paraId="14319B42" w14:textId="77777777" w:rsidR="00B7634E" w:rsidRDefault="00B7634E" w:rsidP="00B7634E">
      <w:pPr>
        <w:pStyle w:val="NormalnyWeb"/>
        <w:jc w:val="center"/>
        <w:rPr>
          <w:rFonts w:ascii="Arial" w:hAnsi="Arial" w:cs="Arial"/>
        </w:rPr>
      </w:pPr>
      <w:hyperlink r:id="rId5" w:history="1">
        <w:r w:rsidRPr="00FD7FD4">
          <w:rPr>
            <w:rStyle w:val="Hipercze"/>
            <w:rFonts w:ascii="Arial" w:hAnsi="Arial" w:cs="Arial"/>
          </w:rPr>
          <w:t>https://youtu.be/yNLqW1kp9Pw</w:t>
        </w:r>
      </w:hyperlink>
    </w:p>
    <w:p w14:paraId="4E1DF3A4" w14:textId="77777777" w:rsidR="00B7634E" w:rsidRDefault="00B7634E" w:rsidP="00B7634E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Zachęcamy do nauki piosenki </w:t>
      </w:r>
      <w:proofErr w:type="gramStart"/>
      <w:r>
        <w:rPr>
          <w:rFonts w:ascii="Arial" w:hAnsi="Arial" w:cs="Arial"/>
        </w:rPr>
        <w:t>„ Pisanki</w:t>
      </w:r>
      <w:proofErr w:type="gramEnd"/>
      <w:r>
        <w:rPr>
          <w:rFonts w:ascii="Arial" w:hAnsi="Arial" w:cs="Arial"/>
        </w:rPr>
        <w:t>, pisanki…”</w:t>
      </w:r>
    </w:p>
    <w:p w14:paraId="6E18AB0C" w14:textId="77777777" w:rsidR="00B7634E" w:rsidRDefault="00B7634E" w:rsidP="00B7634E">
      <w:pPr>
        <w:pStyle w:val="NormalnyWeb"/>
        <w:jc w:val="center"/>
        <w:rPr>
          <w:rFonts w:ascii="Arial" w:hAnsi="Arial" w:cs="Arial"/>
        </w:rPr>
      </w:pPr>
    </w:p>
    <w:p w14:paraId="4366EEB5" w14:textId="77777777" w:rsidR="00B7634E" w:rsidRPr="00C77FE3" w:rsidRDefault="00B7634E" w:rsidP="00B76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Pisanki, pisanki,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jajka malowane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Wielkanocy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barwnych pisanek.</w:t>
      </w:r>
    </w:p>
    <w:p w14:paraId="5EE07FA0" w14:textId="77777777" w:rsidR="00B7634E" w:rsidRPr="00C77FE3" w:rsidRDefault="00B7634E" w:rsidP="00B76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Pisanki, pisanki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jajka kolorowe,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nich malowane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bajki </w:t>
      </w:r>
      <w:proofErr w:type="spellStart"/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pisankowe</w:t>
      </w:r>
      <w:proofErr w:type="spellEnd"/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8D1036" w14:textId="77777777" w:rsidR="00B7634E" w:rsidRPr="00C77FE3" w:rsidRDefault="00B7634E" w:rsidP="00B76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jednej kogucik,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drugiej słońce,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śmieją się na trzeciej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laleczki tańczące.</w:t>
      </w:r>
    </w:p>
    <w:p w14:paraId="6FB3E7D1" w14:textId="77777777" w:rsidR="00B7634E" w:rsidRPr="00C77FE3" w:rsidRDefault="00B7634E" w:rsidP="00B76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t>Na czwartej kwiatuszki,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piątej gwiazdki.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każdej pisance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piękne opowiastki.</w:t>
      </w:r>
    </w:p>
    <w:p w14:paraId="63D134F6" w14:textId="77777777" w:rsidR="00B7634E" w:rsidRDefault="00B7634E" w:rsidP="00B7634E">
      <w:pPr>
        <w:pStyle w:val="NormalnyWeb"/>
        <w:rPr>
          <w:rFonts w:ascii="Arial" w:hAnsi="Arial" w:cs="Arial"/>
        </w:rPr>
      </w:pPr>
    </w:p>
    <w:p w14:paraId="6BE99AE7" w14:textId="77777777" w:rsidR="00B7634E" w:rsidRDefault="00B7634E" w:rsidP="00B7634E">
      <w:pPr>
        <w:pStyle w:val="NormalnyWeb"/>
        <w:jc w:val="center"/>
        <w:rPr>
          <w:rFonts w:ascii="Arial" w:hAnsi="Arial" w:cs="Arial"/>
        </w:rPr>
      </w:pPr>
      <w:hyperlink r:id="rId6" w:history="1">
        <w:r w:rsidRPr="00FD7FD4">
          <w:rPr>
            <w:rStyle w:val="Hipercze"/>
            <w:rFonts w:ascii="Arial" w:hAnsi="Arial" w:cs="Arial"/>
          </w:rPr>
          <w:t>https://youtu.be/OTPObfVuHCY</w:t>
        </w:r>
      </w:hyperlink>
    </w:p>
    <w:p w14:paraId="7BE89271" w14:textId="77777777" w:rsidR="00B7634E" w:rsidRDefault="00B7634E" w:rsidP="00B7634E">
      <w:pPr>
        <w:pStyle w:val="NormalnyWeb"/>
        <w:jc w:val="center"/>
        <w:rPr>
          <w:rFonts w:ascii="Arial" w:hAnsi="Arial" w:cs="Arial"/>
        </w:rPr>
      </w:pPr>
    </w:p>
    <w:p w14:paraId="2446E314" w14:textId="77777777" w:rsidR="00B7634E" w:rsidRDefault="00B7634E" w:rsidP="00B7634E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Zapraszamy do wspólnego masażyku relaksacyjnego!</w:t>
      </w:r>
    </w:p>
    <w:p w14:paraId="4E822AA4" w14:textId="77777777" w:rsidR="00B7634E" w:rsidRDefault="00B7634E" w:rsidP="00B7634E">
      <w:pPr>
        <w:pStyle w:val="NormalnyWeb"/>
      </w:pPr>
    </w:p>
    <w:p w14:paraId="72AAAE24" w14:textId="77777777" w:rsidR="00B7634E" w:rsidRDefault="00B7634E" w:rsidP="00B7634E">
      <w:pPr>
        <w:pStyle w:val="NormalnyWeb"/>
      </w:pPr>
      <w:r>
        <w:rPr>
          <w:rStyle w:val="Pogrubienie"/>
        </w:rPr>
        <w:t> Masaż relaksacyjny </w:t>
      </w:r>
      <w:r>
        <w:t xml:space="preserve">(z rodzicami, </w:t>
      </w:r>
      <w:proofErr w:type="gramStart"/>
      <w:r>
        <w:t>rodzeństwem )</w:t>
      </w:r>
      <w:proofErr w:type="gramEnd"/>
      <w:r>
        <w:t xml:space="preserve"> na plecach. </w:t>
      </w:r>
    </w:p>
    <w:p w14:paraId="18E78FBF" w14:textId="77777777" w:rsidR="00B7634E" w:rsidRDefault="00B7634E" w:rsidP="00B7634E">
      <w:pPr>
        <w:pStyle w:val="NormalnyWeb"/>
      </w:pPr>
      <w:r>
        <w:rPr>
          <w:rStyle w:val="Pogrubienie"/>
          <w:i/>
          <w:iCs/>
        </w:rPr>
        <w:t>Stary niedźwiedź mocno śpi i o wiośnie śni:</w:t>
      </w:r>
    </w:p>
    <w:p w14:paraId="06823ED3" w14:textId="77777777" w:rsidR="00B7634E" w:rsidRDefault="00B7634E" w:rsidP="00B7634E">
      <w:pPr>
        <w:pStyle w:val="NormalnyWeb"/>
      </w:pPr>
      <w:r>
        <w:rPr>
          <w:rStyle w:val="Pogrubienie"/>
          <w:i/>
          <w:iCs/>
        </w:rPr>
        <w:t>Śniła mu się pisaneczka ta co cała jest w kropeczkach </w:t>
      </w:r>
      <w:r>
        <w:rPr>
          <w:rStyle w:val="Uwydatnienie"/>
          <w:rFonts w:eastAsiaTheme="majorEastAsia"/>
        </w:rPr>
        <w:t>(uderzenia paluszkami- kropki)</w:t>
      </w:r>
    </w:p>
    <w:p w14:paraId="4DB0CD1D" w14:textId="77777777" w:rsidR="00B7634E" w:rsidRDefault="00B7634E" w:rsidP="00B7634E">
      <w:pPr>
        <w:pStyle w:val="NormalnyWeb"/>
      </w:pPr>
      <w:r>
        <w:rPr>
          <w:rStyle w:val="Pogrubienie"/>
          <w:i/>
          <w:iCs/>
        </w:rPr>
        <w:t>Była też w paseczki</w:t>
      </w:r>
      <w:r>
        <w:rPr>
          <w:rStyle w:val="Uwydatnienie"/>
          <w:rFonts w:eastAsiaTheme="majorEastAsia"/>
        </w:rPr>
        <w:t> (rysujemy paseczki)</w:t>
      </w:r>
    </w:p>
    <w:p w14:paraId="12B9AEAD" w14:textId="77777777" w:rsidR="00B7634E" w:rsidRDefault="00B7634E" w:rsidP="00B7634E">
      <w:pPr>
        <w:pStyle w:val="NormalnyWeb"/>
      </w:pPr>
      <w:r>
        <w:rPr>
          <w:rStyle w:val="Pogrubienie"/>
          <w:i/>
          <w:iCs/>
        </w:rPr>
        <w:lastRenderedPageBreak/>
        <w:t>I w wesołe krateczki</w:t>
      </w:r>
      <w:r>
        <w:rPr>
          <w:rStyle w:val="Uwydatnienie"/>
          <w:rFonts w:eastAsiaTheme="majorEastAsia"/>
        </w:rPr>
        <w:t> (rysujemy krateczkę)</w:t>
      </w:r>
    </w:p>
    <w:p w14:paraId="786ECDDA" w14:textId="77777777" w:rsidR="00B7634E" w:rsidRDefault="00B7634E" w:rsidP="00B7634E">
      <w:pPr>
        <w:pStyle w:val="NormalnyWeb"/>
      </w:pPr>
      <w:r>
        <w:rPr>
          <w:rStyle w:val="Pogrubienie"/>
          <w:i/>
          <w:iCs/>
        </w:rPr>
        <w:t>Ta w malutkie ślimaczki</w:t>
      </w:r>
      <w:r>
        <w:rPr>
          <w:rStyle w:val="Uwydatnienie"/>
          <w:rFonts w:eastAsiaTheme="majorEastAsia"/>
        </w:rPr>
        <w:t> (rysujemy ślimaczki)</w:t>
      </w:r>
    </w:p>
    <w:p w14:paraId="4DDC2E70" w14:textId="77777777" w:rsidR="00B7634E" w:rsidRDefault="00B7634E" w:rsidP="00B7634E">
      <w:pPr>
        <w:pStyle w:val="NormalnyWeb"/>
      </w:pPr>
      <w:r>
        <w:rPr>
          <w:rStyle w:val="Pogrubienie"/>
          <w:i/>
          <w:iCs/>
        </w:rPr>
        <w:t>I żółciutkie kurczaczki</w:t>
      </w:r>
      <w:r>
        <w:rPr>
          <w:rStyle w:val="Uwydatnienie"/>
          <w:rFonts w:eastAsiaTheme="majorEastAsia"/>
        </w:rPr>
        <w:t> (rysujemy kurczaczki- kółko, kółko, nóżki, dzióbek)</w:t>
      </w:r>
    </w:p>
    <w:p w14:paraId="12EE5D7A" w14:textId="77777777" w:rsidR="00B7634E" w:rsidRDefault="00B7634E" w:rsidP="00B7634E">
      <w:pPr>
        <w:pStyle w:val="NormalnyWeb"/>
        <w:rPr>
          <w:rStyle w:val="Uwydatnienie"/>
          <w:rFonts w:eastAsiaTheme="majorEastAsia"/>
        </w:rPr>
      </w:pPr>
      <w:proofErr w:type="spellStart"/>
      <w:r>
        <w:rPr>
          <w:rStyle w:val="Pogrubienie"/>
          <w:i/>
          <w:iCs/>
        </w:rPr>
        <w:t>Cii</w:t>
      </w:r>
      <w:proofErr w:type="spellEnd"/>
      <w:r>
        <w:rPr>
          <w:rStyle w:val="Pogrubienie"/>
          <w:i/>
          <w:iCs/>
        </w:rPr>
        <w:t>… wiosna, wiosna ach to ty! </w:t>
      </w:r>
      <w:r>
        <w:rPr>
          <w:rStyle w:val="Uwydatnienie"/>
          <w:rFonts w:eastAsiaTheme="majorEastAsia"/>
        </w:rPr>
        <w:t>(całymi dłońmi).</w:t>
      </w:r>
    </w:p>
    <w:p w14:paraId="5D84BC2E" w14:textId="77777777" w:rsidR="00B7634E" w:rsidRDefault="00B7634E" w:rsidP="00B7634E">
      <w:pPr>
        <w:pStyle w:val="NormalnyWeb"/>
        <w:rPr>
          <w:rStyle w:val="Uwydatnienie"/>
          <w:rFonts w:ascii="Arial" w:eastAsiaTheme="majorEastAsia" w:hAnsi="Arial" w:cs="Arial"/>
          <w:i w:val="0"/>
        </w:rPr>
      </w:pPr>
      <w:r>
        <w:rPr>
          <w:rStyle w:val="Uwydatnienie"/>
          <w:rFonts w:ascii="Arial" w:eastAsiaTheme="majorEastAsia" w:hAnsi="Arial" w:cs="Arial"/>
        </w:rPr>
        <w:t xml:space="preserve">Na koniec zachęcamy do ćwiczeń grafomotorycznych w książkach. </w:t>
      </w:r>
      <w:proofErr w:type="gramStart"/>
      <w:r>
        <w:rPr>
          <w:rStyle w:val="Uwydatnienie"/>
          <w:rFonts w:ascii="Arial" w:eastAsiaTheme="majorEastAsia" w:hAnsi="Arial" w:cs="Arial"/>
        </w:rPr>
        <w:t>„ Nowe</w:t>
      </w:r>
      <w:proofErr w:type="gramEnd"/>
      <w:r>
        <w:rPr>
          <w:rStyle w:val="Uwydatnienie"/>
          <w:rFonts w:ascii="Arial" w:eastAsiaTheme="majorEastAsia" w:hAnsi="Arial" w:cs="Arial"/>
        </w:rPr>
        <w:t xml:space="preserve"> przygody Olka i Ady” str. 79 – 80.</w:t>
      </w:r>
    </w:p>
    <w:p w14:paraId="483406A7" w14:textId="77777777" w:rsidR="00B7634E" w:rsidRDefault="00B7634E" w:rsidP="00B7634E">
      <w:pPr>
        <w:pStyle w:val="NormalnyWeb"/>
        <w:rPr>
          <w:rStyle w:val="Uwydatnienie"/>
          <w:rFonts w:ascii="Arial" w:eastAsiaTheme="majorEastAsia" w:hAnsi="Arial" w:cs="Arial"/>
          <w:i w:val="0"/>
        </w:rPr>
      </w:pPr>
      <w:r>
        <w:rPr>
          <w:rStyle w:val="Uwydatnienie"/>
          <w:rFonts w:ascii="Arial" w:eastAsiaTheme="majorEastAsia" w:hAnsi="Arial" w:cs="Arial"/>
        </w:rPr>
        <w:t>Bibliografia:</w:t>
      </w:r>
    </w:p>
    <w:p w14:paraId="0EF01B9F" w14:textId="77777777" w:rsidR="00B7634E" w:rsidRDefault="00B7634E" w:rsidP="00B7634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Przewodnik metodyczny </w:t>
      </w:r>
      <w:proofErr w:type="gramStart"/>
      <w:r>
        <w:rPr>
          <w:rFonts w:ascii="Arial" w:hAnsi="Arial" w:cs="Arial"/>
        </w:rPr>
        <w:t>„ Nowe</w:t>
      </w:r>
      <w:proofErr w:type="gramEnd"/>
      <w:r>
        <w:rPr>
          <w:rFonts w:ascii="Arial" w:hAnsi="Arial" w:cs="Arial"/>
        </w:rPr>
        <w:t xml:space="preserve"> przygody Olka i Ady” wyd. MAC,</w:t>
      </w:r>
    </w:p>
    <w:p w14:paraId="2C606C45" w14:textId="77777777" w:rsidR="00B7634E" w:rsidRDefault="00B7634E" w:rsidP="00B7634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14:paraId="0A264DD0" w14:textId="77777777" w:rsidR="00B7634E" w:rsidRPr="00667CA1" w:rsidRDefault="00B7634E" w:rsidP="00B7634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4620B">
        <w:rPr>
          <w:rFonts w:ascii="Arial" w:hAnsi="Arial" w:cs="Arial"/>
        </w:rPr>
        <w:t>www.Panomonia.pl</w:t>
      </w:r>
    </w:p>
    <w:p w14:paraId="7A83E79F" w14:textId="77777777" w:rsidR="00B7634E" w:rsidRPr="00015915" w:rsidRDefault="00B7634E" w:rsidP="00B7634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B4620B">
        <w:rPr>
          <w:rFonts w:ascii="Arial" w:hAnsi="Arial" w:cs="Arial"/>
        </w:rPr>
        <w:t>www.Printoteka.pl</w:t>
      </w:r>
    </w:p>
    <w:p w14:paraId="4B7697F5" w14:textId="77777777" w:rsidR="00B7634E" w:rsidRDefault="00B7634E"/>
    <w:sectPr w:rsidR="00B7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E70D8"/>
    <w:multiLevelType w:val="hybridMultilevel"/>
    <w:tmpl w:val="D0749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4E"/>
    <w:rsid w:val="00B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1779"/>
  <w15:chartTrackingRefBased/>
  <w15:docId w15:val="{2E90FF70-DD0E-475C-9866-546888E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634E"/>
    <w:rPr>
      <w:b/>
      <w:bCs/>
    </w:rPr>
  </w:style>
  <w:style w:type="character" w:styleId="Uwydatnienie">
    <w:name w:val="Emphasis"/>
    <w:basedOn w:val="Domylnaczcionkaakapitu"/>
    <w:uiPriority w:val="20"/>
    <w:qFormat/>
    <w:rsid w:val="00B763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76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TPObfVuHCY" TargetMode="External"/><Relationship Id="rId5" Type="http://schemas.openxmlformats.org/officeDocument/2006/relationships/hyperlink" Target="https://youtu.be/yNLqW1kp9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2021-03-29T15:19:00Z</dcterms:created>
  <dcterms:modified xsi:type="dcterms:W3CDTF">2021-03-29T15:19:00Z</dcterms:modified>
</cp:coreProperties>
</file>