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FC" w:rsidRDefault="006F70FC" w:rsidP="00DC4B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DODATKOWE </w:t>
      </w:r>
      <w:r w:rsidR="00391877" w:rsidRPr="00391877">
        <w:rPr>
          <w:rFonts w:ascii="Times New Roman" w:hAnsi="Times New Roman" w:cs="Times New Roman"/>
          <w:b/>
          <w:sz w:val="24"/>
          <w:szCs w:val="24"/>
        </w:rPr>
        <w:t xml:space="preserve">ZABAWY DLA DZIELNYCH „LOTNIKÓW” Z GR II </w:t>
      </w:r>
    </w:p>
    <w:p w:rsidR="00DC4B8C" w:rsidRDefault="00391877" w:rsidP="00DC4B8C">
      <w:pPr>
        <w:rPr>
          <w:rFonts w:ascii="Times New Roman" w:hAnsi="Times New Roman" w:cs="Times New Roman"/>
          <w:sz w:val="24"/>
          <w:szCs w:val="24"/>
        </w:rPr>
      </w:pPr>
      <w:r w:rsidRPr="00391877">
        <w:rPr>
          <w:rFonts w:ascii="Times New Roman" w:hAnsi="Times New Roman" w:cs="Times New Roman"/>
          <w:b/>
          <w:sz w:val="24"/>
          <w:szCs w:val="24"/>
        </w:rPr>
        <w:t>Z POMOCĄ MAMY I TATY</w:t>
      </w:r>
      <w:r w:rsidR="006F70FC" w:rsidRPr="006F70FC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bookmarkStart w:id="0" w:name="_GoBack"/>
      <w:bookmarkEnd w:id="0"/>
      <w:r w:rsidR="00DC4B8C" w:rsidRPr="00662A2F">
        <w:rPr>
          <w:rFonts w:ascii="Times New Roman" w:hAnsi="Times New Roman" w:cs="Times New Roman"/>
          <w:sz w:val="24"/>
          <w:szCs w:val="24"/>
        </w:rPr>
        <w:br/>
      </w:r>
      <w:r w:rsidR="00DC4B8C">
        <w:rPr>
          <w:rFonts w:ascii="Times New Roman" w:hAnsi="Times New Roman" w:cs="Times New Roman"/>
          <w:sz w:val="24"/>
          <w:szCs w:val="24"/>
        </w:rPr>
        <w:br/>
        <w:t>1</w:t>
      </w:r>
      <w:r w:rsidR="00DC4B8C" w:rsidRPr="00662A2F">
        <w:rPr>
          <w:rFonts w:ascii="Times New Roman" w:hAnsi="Times New Roman" w:cs="Times New Roman"/>
          <w:sz w:val="24"/>
          <w:szCs w:val="24"/>
        </w:rPr>
        <w:t>. Zabawa artykulacyjna – wiersz „Ko, ko, ko, kwa, kwa, kwa, kto mój j</w:t>
      </w:r>
      <w:r w:rsidR="00DC4B8C">
        <w:rPr>
          <w:rFonts w:ascii="Times New Roman" w:hAnsi="Times New Roman" w:cs="Times New Roman"/>
          <w:sz w:val="24"/>
          <w:szCs w:val="24"/>
        </w:rPr>
        <w:t xml:space="preserve">ęzyczek zna?”- Ewy </w:t>
      </w:r>
      <w:proofErr w:type="spellStart"/>
      <w:r w:rsidR="00DC4B8C">
        <w:rPr>
          <w:rFonts w:ascii="Times New Roman" w:hAnsi="Times New Roman" w:cs="Times New Roman"/>
          <w:sz w:val="24"/>
          <w:szCs w:val="24"/>
        </w:rPr>
        <w:t>Stadtmuller</w:t>
      </w:r>
      <w:proofErr w:type="spellEnd"/>
      <w:r w:rsidR="00DC4B8C">
        <w:rPr>
          <w:rFonts w:ascii="Times New Roman" w:hAnsi="Times New Roman" w:cs="Times New Roman"/>
          <w:sz w:val="24"/>
          <w:szCs w:val="24"/>
        </w:rPr>
        <w:t>.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</w:r>
      <w:r w:rsidR="00DC4B8C">
        <w:rPr>
          <w:rFonts w:ascii="Times New Roman" w:hAnsi="Times New Roman" w:cs="Times New Roman"/>
          <w:sz w:val="24"/>
          <w:szCs w:val="24"/>
        </w:rPr>
        <w:t>Przeczytaj  dziecku</w:t>
      </w:r>
      <w:r w:rsidR="00DC4B8C" w:rsidRPr="00662A2F">
        <w:rPr>
          <w:rFonts w:ascii="Times New Roman" w:hAnsi="Times New Roman" w:cs="Times New Roman"/>
          <w:sz w:val="24"/>
          <w:szCs w:val="24"/>
        </w:rPr>
        <w:t xml:space="preserve"> wiersz, zachęcając wcześniej do akt</w:t>
      </w:r>
      <w:r w:rsidR="00DC4B8C">
        <w:rPr>
          <w:rFonts w:ascii="Times New Roman" w:hAnsi="Times New Roman" w:cs="Times New Roman"/>
          <w:sz w:val="24"/>
          <w:szCs w:val="24"/>
        </w:rPr>
        <w:t>ywnego uzupełniania jego treści /dziecko powtarza wyrażenia zaznaczone tłustym drukiem/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  <w:t>Jestem mały poliglota,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  <w:t>Bo rozumiem psa i kota,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  <w:t>Ptasi język także znam,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  <w:t>Zaraz udowodnię wam.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  <w:t>Kotek miskę mleka miał.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  <w:t>Pyszne było – miauknął :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</w:r>
      <w:r w:rsidR="00DC4B8C" w:rsidRPr="00DC4B8C">
        <w:rPr>
          <w:rFonts w:ascii="Times New Roman" w:hAnsi="Times New Roman" w:cs="Times New Roman"/>
          <w:b/>
          <w:sz w:val="24"/>
          <w:szCs w:val="24"/>
        </w:rPr>
        <w:t xml:space="preserve">MIAU </w:t>
      </w:r>
      <w:r w:rsidR="00DC4B8C" w:rsidRPr="00662A2F">
        <w:rPr>
          <w:rFonts w:ascii="Times New Roman" w:hAnsi="Times New Roman" w:cs="Times New Roman"/>
          <w:sz w:val="24"/>
          <w:szCs w:val="24"/>
        </w:rPr>
        <w:t>.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  <w:t>Piesek też by pewnie chciał.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  <w:t>Szczeka głośno: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</w:r>
      <w:r w:rsidR="00DC4B8C" w:rsidRPr="00DC4B8C">
        <w:rPr>
          <w:rFonts w:ascii="Times New Roman" w:hAnsi="Times New Roman" w:cs="Times New Roman"/>
          <w:b/>
          <w:sz w:val="24"/>
          <w:szCs w:val="24"/>
        </w:rPr>
        <w:t>HAU, HAU,HAU .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  <w:t>Małej myszce ser się śni.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  <w:t>Piszczy cicho: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</w:r>
      <w:r w:rsidR="00DC4B8C" w:rsidRPr="00DC4B8C">
        <w:rPr>
          <w:rFonts w:ascii="Times New Roman" w:hAnsi="Times New Roman" w:cs="Times New Roman"/>
          <w:b/>
          <w:sz w:val="24"/>
          <w:szCs w:val="24"/>
        </w:rPr>
        <w:t>PI,PI,PI .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  <w:t>Kurka zniosła jajek sto.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C4B8C" w:rsidRPr="00662A2F">
        <w:rPr>
          <w:rFonts w:ascii="Times New Roman" w:hAnsi="Times New Roman" w:cs="Times New Roman"/>
          <w:sz w:val="24"/>
          <w:szCs w:val="24"/>
        </w:rPr>
        <w:t>Gdacze</w:t>
      </w:r>
      <w:proofErr w:type="spellEnd"/>
      <w:r w:rsidR="00DC4B8C" w:rsidRPr="00662A2F">
        <w:rPr>
          <w:rFonts w:ascii="Times New Roman" w:hAnsi="Times New Roman" w:cs="Times New Roman"/>
          <w:sz w:val="24"/>
          <w:szCs w:val="24"/>
        </w:rPr>
        <w:t xml:space="preserve"> o tym: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</w:r>
      <w:r w:rsidR="00DC4B8C" w:rsidRPr="00DC4B8C">
        <w:rPr>
          <w:rFonts w:ascii="Times New Roman" w:hAnsi="Times New Roman" w:cs="Times New Roman"/>
          <w:b/>
          <w:sz w:val="24"/>
          <w:szCs w:val="24"/>
        </w:rPr>
        <w:t>KO,KO,KO</w:t>
      </w:r>
      <w:r w:rsidR="00DC4B8C" w:rsidRPr="00662A2F">
        <w:rPr>
          <w:rFonts w:ascii="Times New Roman" w:hAnsi="Times New Roman" w:cs="Times New Roman"/>
          <w:sz w:val="24"/>
          <w:szCs w:val="24"/>
        </w:rPr>
        <w:t>.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  <w:t>Kaczka śliczne piórka ma.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  <w:t>Kwacze dumnie: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</w:r>
      <w:r w:rsidR="00DC4B8C" w:rsidRPr="00DC4B8C">
        <w:rPr>
          <w:rFonts w:ascii="Times New Roman" w:hAnsi="Times New Roman" w:cs="Times New Roman"/>
          <w:b/>
          <w:sz w:val="24"/>
          <w:szCs w:val="24"/>
        </w:rPr>
        <w:t>KWA,KWA,KWA.</w:t>
      </w:r>
      <w:r w:rsidR="00DC4B8C" w:rsidRPr="00662A2F">
        <w:rPr>
          <w:rFonts w:ascii="Times New Roman" w:hAnsi="Times New Roman" w:cs="Times New Roman"/>
          <w:sz w:val="24"/>
          <w:szCs w:val="24"/>
        </w:rPr>
        <w:t xml:space="preserve"> 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  <w:t>Nad jeziorkiem żabek tłum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  <w:t>Kumka sobie: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</w:r>
      <w:r w:rsidR="00DC4B8C" w:rsidRPr="00DC4B8C">
        <w:rPr>
          <w:rFonts w:ascii="Times New Roman" w:hAnsi="Times New Roman" w:cs="Times New Roman"/>
          <w:b/>
          <w:sz w:val="24"/>
          <w:szCs w:val="24"/>
        </w:rPr>
        <w:t>KUM,KUM,KUM .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  <w:t>Jak to dobrze kumie, kumie,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  <w:t>Że ktoś po żabiemu umie.</w:t>
      </w:r>
    </w:p>
    <w:p w:rsidR="007A7484" w:rsidRDefault="00DC4B8C" w:rsidP="00DC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Czytając chwalimy dziecko</w:t>
      </w:r>
      <w:r w:rsidRPr="00662A2F">
        <w:rPr>
          <w:rFonts w:ascii="Times New Roman" w:hAnsi="Times New Roman" w:cs="Times New Roman"/>
          <w:sz w:val="24"/>
          <w:szCs w:val="24"/>
        </w:rPr>
        <w:t xml:space="preserve"> za p</w:t>
      </w:r>
      <w:r>
        <w:rPr>
          <w:rFonts w:ascii="Times New Roman" w:hAnsi="Times New Roman" w:cs="Times New Roman"/>
          <w:sz w:val="24"/>
          <w:szCs w:val="24"/>
        </w:rPr>
        <w:t>rawidłowe uzupełnianie wiersza, objaśniamy znaczenie słowa poliglota /przez co wzbogacamy zasób słownictwa dziecka/ – osoba,  która zna różne języki,</w:t>
      </w:r>
      <w:r w:rsidR="005F3A74">
        <w:rPr>
          <w:rFonts w:ascii="Times New Roman" w:hAnsi="Times New Roman" w:cs="Times New Roman"/>
          <w:sz w:val="24"/>
          <w:szCs w:val="24"/>
        </w:rPr>
        <w:br/>
        <w:t>2</w:t>
      </w:r>
      <w:r w:rsidRPr="00662A2F">
        <w:rPr>
          <w:rFonts w:ascii="Times New Roman" w:hAnsi="Times New Roman" w:cs="Times New Roman"/>
          <w:sz w:val="24"/>
          <w:szCs w:val="24"/>
        </w:rPr>
        <w:t>. Zabawa ortofonic</w:t>
      </w:r>
      <w:r w:rsidR="007A7484">
        <w:rPr>
          <w:rFonts w:ascii="Times New Roman" w:hAnsi="Times New Roman" w:cs="Times New Roman"/>
          <w:sz w:val="24"/>
          <w:szCs w:val="24"/>
        </w:rPr>
        <w:t>zna – Dźwięki</w:t>
      </w:r>
    </w:p>
    <w:p w:rsidR="007A7484" w:rsidRDefault="005F3A74" w:rsidP="00DC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62A2F">
        <w:rPr>
          <w:rFonts w:ascii="Times New Roman" w:hAnsi="Times New Roman" w:cs="Times New Roman"/>
          <w:sz w:val="24"/>
          <w:szCs w:val="24"/>
        </w:rPr>
        <w:t>achęca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66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dziecko do naśladowania dźwięków wydawanych przez zwierzę</w:t>
      </w:r>
      <w:r w:rsidRPr="00662A2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Pr="0066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przedmioty </w:t>
      </w:r>
      <w:r w:rsidRPr="00662A2F"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 New Roman" w:hAnsi="Times New Roman" w:cs="Times New Roman"/>
          <w:sz w:val="24"/>
          <w:szCs w:val="24"/>
        </w:rPr>
        <w:t xml:space="preserve">one na obrazkach zadając  pomocnicze pytania, np. Jak </w:t>
      </w:r>
      <w:proofErr w:type="spellStart"/>
      <w:r>
        <w:rPr>
          <w:rFonts w:ascii="Times New Roman" w:hAnsi="Times New Roman" w:cs="Times New Roman"/>
          <w:sz w:val="24"/>
          <w:szCs w:val="24"/>
        </w:rPr>
        <w:t>gdacze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kura?. Dziecko naśladuje kurę i maluje obrazek.</w:t>
      </w:r>
      <w:r w:rsidR="00DC4B8C">
        <w:rPr>
          <w:rFonts w:ascii="Times New Roman" w:hAnsi="Times New Roman" w:cs="Times New Roman"/>
          <w:sz w:val="24"/>
          <w:szCs w:val="24"/>
        </w:rPr>
        <w:br/>
      </w:r>
    </w:p>
    <w:p w:rsidR="00102126" w:rsidRDefault="00102126" w:rsidP="00DC4B8C">
      <w:pPr>
        <w:rPr>
          <w:rFonts w:ascii="Times New Roman" w:hAnsi="Times New Roman" w:cs="Times New Roman"/>
          <w:sz w:val="24"/>
          <w:szCs w:val="24"/>
        </w:rPr>
      </w:pPr>
    </w:p>
    <w:p w:rsidR="00102126" w:rsidRDefault="00102126" w:rsidP="00DC4B8C">
      <w:pPr>
        <w:rPr>
          <w:rFonts w:ascii="Times New Roman" w:hAnsi="Times New Roman" w:cs="Times New Roman"/>
          <w:sz w:val="24"/>
          <w:szCs w:val="24"/>
        </w:rPr>
      </w:pPr>
    </w:p>
    <w:p w:rsidR="007A7484" w:rsidRDefault="007A7484" w:rsidP="00DC4B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B2E2F11" wp14:editId="55D06BFA">
            <wp:extent cx="3819525" cy="4171950"/>
            <wp:effectExtent l="0" t="0" r="9525" b="0"/>
            <wp:docPr id="6" name="Obraz 6" descr="C:\Users\Beata\Desktop\logopedia\onomatopeje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logopedia\onomatopeje-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84" w:rsidRDefault="007A7484" w:rsidP="00DC4B8C">
      <w:pPr>
        <w:rPr>
          <w:rFonts w:ascii="Times New Roman" w:hAnsi="Times New Roman" w:cs="Times New Roman"/>
          <w:sz w:val="24"/>
          <w:szCs w:val="24"/>
        </w:rPr>
      </w:pPr>
    </w:p>
    <w:p w:rsidR="005F3A74" w:rsidRDefault="005F3A74" w:rsidP="00DC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3</w:t>
      </w:r>
      <w:r w:rsidR="00DC4B8C" w:rsidRPr="00662A2F">
        <w:rPr>
          <w:rFonts w:ascii="Times New Roman" w:hAnsi="Times New Roman" w:cs="Times New Roman"/>
          <w:sz w:val="24"/>
          <w:szCs w:val="24"/>
        </w:rPr>
        <w:t>. Gimnastyka narządów mowy – „Obiad kotka”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</w:r>
      <w:r w:rsidR="006E09C1">
        <w:rPr>
          <w:rFonts w:ascii="Times New Roman" w:hAnsi="Times New Roman" w:cs="Times New Roman"/>
          <w:sz w:val="24"/>
          <w:szCs w:val="24"/>
        </w:rPr>
        <w:t xml:space="preserve">porozmawiaj z dzieckiem na temat posiłku kota, a teraz wspólnie wykonajcie </w:t>
      </w:r>
      <w:r w:rsidR="00DC4B8C" w:rsidRPr="00662A2F">
        <w:rPr>
          <w:rFonts w:ascii="Times New Roman" w:hAnsi="Times New Roman" w:cs="Times New Roman"/>
          <w:sz w:val="24"/>
          <w:szCs w:val="24"/>
        </w:rPr>
        <w:t>określone czynności, np.: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E09C1">
        <w:rPr>
          <w:rFonts w:ascii="Times New Roman" w:hAnsi="Times New Roman" w:cs="Times New Roman"/>
          <w:sz w:val="24"/>
          <w:szCs w:val="24"/>
        </w:rPr>
        <w:t xml:space="preserve">kotki </w:t>
      </w:r>
      <w:r w:rsidR="00DC4B8C" w:rsidRPr="00662A2F">
        <w:rPr>
          <w:rFonts w:ascii="Times New Roman" w:hAnsi="Times New Roman" w:cs="Times New Roman"/>
          <w:sz w:val="24"/>
          <w:szCs w:val="24"/>
        </w:rPr>
        <w:t>jedzą – układają dłonie w kształcie miseczki, wysuwają język z buzi, wysuwają język z buzi, wykonują ruchy naśladujące wylizywanie,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  <w:t>- oblizują z zadowoleniem górną wargę, potem dolną, następnie górną i dolną jednocześnie w prawą stronę , potem w lewą,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  <w:t>- po jedzeniu myją ząbki górne językiem, potem dolne,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  <w:t>- okazują zadowolenie – mruczą, uśmiechając się ze zwartymi zębami i ustami rozciągniętymi na boki.</w:t>
      </w:r>
    </w:p>
    <w:p w:rsidR="005F3A74" w:rsidRDefault="005F3A74" w:rsidP="00DC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Zabawa</w:t>
      </w:r>
      <w:r w:rsidR="00102126">
        <w:rPr>
          <w:rFonts w:ascii="Times New Roman" w:hAnsi="Times New Roman" w:cs="Times New Roman"/>
          <w:sz w:val="24"/>
          <w:szCs w:val="24"/>
        </w:rPr>
        <w:t>: G</w:t>
      </w:r>
      <w:r>
        <w:rPr>
          <w:rFonts w:ascii="Times New Roman" w:hAnsi="Times New Roman" w:cs="Times New Roman"/>
          <w:sz w:val="24"/>
          <w:szCs w:val="24"/>
        </w:rPr>
        <w:t xml:space="preserve">dzie się schował kotek? </w:t>
      </w:r>
      <w:r w:rsidR="00102126">
        <w:rPr>
          <w:rFonts w:ascii="Times New Roman" w:hAnsi="Times New Roman" w:cs="Times New Roman"/>
          <w:sz w:val="24"/>
          <w:szCs w:val="24"/>
        </w:rPr>
        <w:t xml:space="preserve"> /</w:t>
      </w:r>
      <w:r w:rsidR="00102126" w:rsidRPr="00102126">
        <w:rPr>
          <w:rFonts w:ascii="Times New Roman" w:hAnsi="Times New Roman" w:cs="Times New Roman"/>
          <w:b/>
          <w:sz w:val="24"/>
          <w:szCs w:val="24"/>
        </w:rPr>
        <w:t>przed</w:t>
      </w:r>
      <w:r w:rsidR="00102126">
        <w:rPr>
          <w:rFonts w:ascii="Times New Roman" w:hAnsi="Times New Roman" w:cs="Times New Roman"/>
          <w:sz w:val="24"/>
          <w:szCs w:val="24"/>
        </w:rPr>
        <w:t xml:space="preserve"> koszykiem, </w:t>
      </w:r>
      <w:r w:rsidR="00102126" w:rsidRPr="00102126">
        <w:rPr>
          <w:rFonts w:ascii="Times New Roman" w:hAnsi="Times New Roman" w:cs="Times New Roman"/>
          <w:b/>
          <w:sz w:val="24"/>
          <w:szCs w:val="24"/>
        </w:rPr>
        <w:t>za</w:t>
      </w:r>
      <w:r w:rsidR="00102126">
        <w:rPr>
          <w:rFonts w:ascii="Times New Roman" w:hAnsi="Times New Roman" w:cs="Times New Roman"/>
          <w:sz w:val="24"/>
          <w:szCs w:val="24"/>
        </w:rPr>
        <w:t xml:space="preserve"> koszykiem, </w:t>
      </w:r>
      <w:r w:rsidR="00102126" w:rsidRPr="00102126">
        <w:rPr>
          <w:rFonts w:ascii="Times New Roman" w:hAnsi="Times New Roman" w:cs="Times New Roman"/>
          <w:b/>
          <w:sz w:val="24"/>
          <w:szCs w:val="24"/>
        </w:rPr>
        <w:t>w</w:t>
      </w:r>
      <w:r w:rsidR="00102126">
        <w:rPr>
          <w:rFonts w:ascii="Times New Roman" w:hAnsi="Times New Roman" w:cs="Times New Roman"/>
          <w:sz w:val="24"/>
          <w:szCs w:val="24"/>
        </w:rPr>
        <w:t xml:space="preserve"> koszyku, </w:t>
      </w:r>
      <w:r w:rsidR="00102126" w:rsidRPr="00102126">
        <w:rPr>
          <w:rFonts w:ascii="Times New Roman" w:hAnsi="Times New Roman" w:cs="Times New Roman"/>
          <w:b/>
          <w:sz w:val="24"/>
          <w:szCs w:val="24"/>
        </w:rPr>
        <w:t>na</w:t>
      </w:r>
      <w:r w:rsidR="00102126">
        <w:rPr>
          <w:rFonts w:ascii="Times New Roman" w:hAnsi="Times New Roman" w:cs="Times New Roman"/>
          <w:sz w:val="24"/>
          <w:szCs w:val="24"/>
        </w:rPr>
        <w:t xml:space="preserve"> koszyku, </w:t>
      </w:r>
      <w:r w:rsidR="00102126" w:rsidRPr="00102126">
        <w:rPr>
          <w:rFonts w:ascii="Times New Roman" w:hAnsi="Times New Roman" w:cs="Times New Roman"/>
          <w:b/>
          <w:sz w:val="24"/>
          <w:szCs w:val="24"/>
        </w:rPr>
        <w:t>nad</w:t>
      </w:r>
      <w:r w:rsidR="00102126">
        <w:rPr>
          <w:rFonts w:ascii="Times New Roman" w:hAnsi="Times New Roman" w:cs="Times New Roman"/>
          <w:sz w:val="24"/>
          <w:szCs w:val="24"/>
        </w:rPr>
        <w:t xml:space="preserve"> koszykiem, </w:t>
      </w:r>
      <w:r w:rsidR="00102126" w:rsidRPr="00102126">
        <w:rPr>
          <w:rFonts w:ascii="Times New Roman" w:hAnsi="Times New Roman" w:cs="Times New Roman"/>
          <w:b/>
          <w:sz w:val="24"/>
          <w:szCs w:val="24"/>
        </w:rPr>
        <w:t>pod</w:t>
      </w:r>
      <w:r w:rsidR="00102126">
        <w:rPr>
          <w:rFonts w:ascii="Times New Roman" w:hAnsi="Times New Roman" w:cs="Times New Roman"/>
          <w:sz w:val="24"/>
          <w:szCs w:val="24"/>
        </w:rPr>
        <w:t xml:space="preserve"> koszykiem/</w:t>
      </w:r>
    </w:p>
    <w:p w:rsidR="005F3A74" w:rsidRDefault="005F3A74" w:rsidP="00DC4B8C">
      <w:pPr>
        <w:rPr>
          <w:rFonts w:ascii="Times New Roman" w:hAnsi="Times New Roman" w:cs="Times New Roman"/>
          <w:sz w:val="24"/>
          <w:szCs w:val="24"/>
        </w:rPr>
      </w:pPr>
      <w:r w:rsidRPr="00D2271A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7B57E0B3" wp14:editId="75541EEC">
            <wp:extent cx="2247900" cy="3362325"/>
            <wp:effectExtent l="0" t="0" r="0" b="9525"/>
            <wp:docPr id="5" name="Obraz 5" descr="Κάρτες με χωρικές έννοιες για προσανατολισμό στο χώρο για την Ειδική Αγωγή - ΗΛΕΚΤΡΟΝΙΚΗ ΔΙΔΑΣΚΑΛ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άρτες με χωρικές έννοιες για προσανατολισμό στο χώρο για την Ειδική Αγωγή - ΗΛΕΚΤΡΟΝΙΚΗ ΔΙΔΑΣΚΑΛΙ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C1" w:rsidRDefault="00102126" w:rsidP="00DC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5</w:t>
      </w:r>
      <w:r w:rsidR="00DC4B8C" w:rsidRPr="00662A2F">
        <w:rPr>
          <w:rFonts w:ascii="Times New Roman" w:hAnsi="Times New Roman" w:cs="Times New Roman"/>
          <w:sz w:val="24"/>
          <w:szCs w:val="24"/>
        </w:rPr>
        <w:t xml:space="preserve">. Zabawa oddechowa – „Kolorowe piórka” </w:t>
      </w:r>
      <w:r w:rsidR="00DC4B8C" w:rsidRPr="00662A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Ułóż</w:t>
      </w:r>
      <w:r w:rsidR="00DC4B8C" w:rsidRPr="00662A2F">
        <w:rPr>
          <w:rFonts w:ascii="Times New Roman" w:hAnsi="Times New Roman" w:cs="Times New Roman"/>
          <w:sz w:val="24"/>
          <w:szCs w:val="24"/>
        </w:rPr>
        <w:t xml:space="preserve"> na dywanie kolorowe piórka (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="00DC4B8C" w:rsidRPr="00662A2F">
        <w:rPr>
          <w:rFonts w:ascii="Times New Roman" w:hAnsi="Times New Roman" w:cs="Times New Roman"/>
          <w:sz w:val="24"/>
          <w:szCs w:val="24"/>
        </w:rPr>
        <w:t>papierowe</w:t>
      </w:r>
      <w:r>
        <w:rPr>
          <w:rFonts w:ascii="Times New Roman" w:hAnsi="Times New Roman" w:cs="Times New Roman"/>
          <w:sz w:val="24"/>
          <w:szCs w:val="24"/>
        </w:rPr>
        <w:t xml:space="preserve"> ścinki</w:t>
      </w:r>
      <w:r w:rsidR="006E09C1">
        <w:rPr>
          <w:rFonts w:ascii="Times New Roman" w:hAnsi="Times New Roman" w:cs="Times New Roman"/>
          <w:sz w:val="24"/>
          <w:szCs w:val="24"/>
        </w:rPr>
        <w:t>), które zgubiły kurki. Poproś</w:t>
      </w:r>
      <w:r w:rsidR="00DC4B8C" w:rsidRPr="00662A2F">
        <w:rPr>
          <w:rFonts w:ascii="Times New Roman" w:hAnsi="Times New Roman" w:cs="Times New Roman"/>
          <w:sz w:val="24"/>
          <w:szCs w:val="24"/>
        </w:rPr>
        <w:t xml:space="preserve">, aby </w:t>
      </w:r>
      <w:r w:rsidR="006E09C1">
        <w:rPr>
          <w:rFonts w:ascii="Times New Roman" w:hAnsi="Times New Roman" w:cs="Times New Roman"/>
          <w:sz w:val="24"/>
          <w:szCs w:val="24"/>
        </w:rPr>
        <w:t>dziecko</w:t>
      </w:r>
      <w:r w:rsidR="00DC4B8C" w:rsidRPr="00662A2F">
        <w:rPr>
          <w:rFonts w:ascii="Times New Roman" w:hAnsi="Times New Roman" w:cs="Times New Roman"/>
          <w:sz w:val="24"/>
          <w:szCs w:val="24"/>
        </w:rPr>
        <w:t xml:space="preserve"> podniosło jedno z nich i ułożyło sobie na otwartej dłoni. Zadanie polega na przysunięciu dłoni do ust, krótkim wdechu nosem i zdmuchnięciu piórka z dłoni powietrzem wydychanym przez usta. Ćwiczeni</w:t>
      </w:r>
      <w:r>
        <w:rPr>
          <w:rFonts w:ascii="Times New Roman" w:hAnsi="Times New Roman" w:cs="Times New Roman"/>
          <w:sz w:val="24"/>
          <w:szCs w:val="24"/>
        </w:rPr>
        <w:t>e należy powtórzyć kilka razy.</w:t>
      </w:r>
    </w:p>
    <w:p w:rsidR="00DC4B8C" w:rsidRPr="00662A2F" w:rsidRDefault="00102126" w:rsidP="00DC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6</w:t>
      </w:r>
      <w:r w:rsidR="00DC4B8C" w:rsidRPr="00662A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Możemy </w:t>
      </w:r>
      <w:r w:rsidR="007A7484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ać  kurę</w:t>
      </w:r>
      <w:r w:rsidR="007A7484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pisklę</w:t>
      </w:r>
      <w:r w:rsidR="007A748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="007A7484">
        <w:rPr>
          <w:rFonts w:ascii="Times New Roman" w:hAnsi="Times New Roman" w:cs="Times New Roman"/>
          <w:sz w:val="24"/>
          <w:szCs w:val="24"/>
        </w:rPr>
        <w:t xml:space="preserve"> z odbitej rączki dziecka</w:t>
      </w:r>
    </w:p>
    <w:p w:rsidR="00102126" w:rsidRDefault="00102126" w:rsidP="007A7484">
      <w:r>
        <w:rPr>
          <w:noProof/>
          <w:lang w:eastAsia="pl-PL"/>
        </w:rPr>
        <w:drawing>
          <wp:inline distT="0" distB="0" distL="0" distR="0" wp14:anchorId="67FC6684" wp14:editId="58F5CB11">
            <wp:extent cx="4895850" cy="3293269"/>
            <wp:effectExtent l="0" t="0" r="0" b="2540"/>
            <wp:docPr id="1" name="Obraz 1" descr="Znalezione obrazy dla zapytania: zwierzęta domowe praca 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wierzęta domowe praca plastycz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232" cy="329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126" w:rsidRDefault="00102126" w:rsidP="007A7484">
      <w:r>
        <w:lastRenderedPageBreak/>
        <w:t xml:space="preserve">Dodatkowe </w:t>
      </w:r>
      <w:r w:rsidR="00391877">
        <w:t>zabawy.</w:t>
      </w:r>
    </w:p>
    <w:p w:rsidR="00391877" w:rsidRDefault="00391877" w:rsidP="007A7484">
      <w:r>
        <w:t>-Dopasuj i połącz /wycinamy okienka/</w:t>
      </w:r>
    </w:p>
    <w:p w:rsidR="00102126" w:rsidRDefault="00102126" w:rsidP="007A7484">
      <w:r>
        <w:rPr>
          <w:noProof/>
          <w:lang w:eastAsia="pl-PL"/>
        </w:rPr>
        <w:drawing>
          <wp:inline distT="0" distB="0" distL="0" distR="0" wp14:anchorId="1263E8B2" wp14:editId="1DE2A9CA">
            <wp:extent cx="2247900" cy="3171825"/>
            <wp:effectExtent l="0" t="0" r="0" b="9525"/>
            <wp:docPr id="9" name="Obraz 9" descr="Dierenspel voor kleuters, kleuteridee.nl , animal match for preschool, free printable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erenspel voor kleuters, kleuteridee.nl , animal match for preschool, free printable 1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877" w:rsidRDefault="00391877" w:rsidP="007A7484"/>
    <w:p w:rsidR="00391877" w:rsidRDefault="006E09C1" w:rsidP="007A7484">
      <w:r>
        <w:t>-D</w:t>
      </w:r>
      <w:r w:rsidR="00391877">
        <w:t>opasuj cień do zwierzątka</w:t>
      </w:r>
    </w:p>
    <w:p w:rsidR="00102126" w:rsidRDefault="00102126" w:rsidP="007A7484">
      <w:r>
        <w:rPr>
          <w:noProof/>
          <w:lang w:eastAsia="pl-PL"/>
        </w:rPr>
        <w:drawing>
          <wp:inline distT="0" distB="0" distL="0" distR="0" wp14:anchorId="08C3F0AC" wp14:editId="5FF4A29E">
            <wp:extent cx="5372100" cy="3324225"/>
            <wp:effectExtent l="0" t="0" r="0" b="9525"/>
            <wp:docPr id="7" name="Obraz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126" w:rsidRDefault="00102126" w:rsidP="007A7484"/>
    <w:p w:rsidR="00391877" w:rsidRDefault="00391877" w:rsidP="007A7484"/>
    <w:p w:rsidR="00391877" w:rsidRDefault="00391877" w:rsidP="007A7484">
      <w:r>
        <w:lastRenderedPageBreak/>
        <w:t>- Nazwij zwierzęta i dopasuj mamę do dziecka</w:t>
      </w:r>
    </w:p>
    <w:p w:rsidR="00102126" w:rsidRDefault="00102126" w:rsidP="007A7484">
      <w:r>
        <w:rPr>
          <w:noProof/>
          <w:lang w:eastAsia="pl-PL"/>
        </w:rPr>
        <w:drawing>
          <wp:inline distT="0" distB="0" distL="0" distR="0" wp14:anchorId="1F6D1B35" wp14:editId="37B97022">
            <wp:extent cx="3400425" cy="5753100"/>
            <wp:effectExtent l="0" t="0" r="9525" b="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C1" w:rsidRDefault="006E09C1" w:rsidP="007A7484">
      <w:r>
        <w:t>POZDRAWIAMY p. Marzenka i p. Beatka</w:t>
      </w:r>
    </w:p>
    <w:sectPr w:rsidR="006E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59"/>
    <w:rsid w:val="00102126"/>
    <w:rsid w:val="001F7ADE"/>
    <w:rsid w:val="00232C3D"/>
    <w:rsid w:val="00237259"/>
    <w:rsid w:val="00391877"/>
    <w:rsid w:val="00483859"/>
    <w:rsid w:val="005F3A74"/>
    <w:rsid w:val="006E09C1"/>
    <w:rsid w:val="006F70FC"/>
    <w:rsid w:val="007A7484"/>
    <w:rsid w:val="00DC4B8C"/>
    <w:rsid w:val="00F1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7</cp:revision>
  <dcterms:created xsi:type="dcterms:W3CDTF">2020-03-24T15:49:00Z</dcterms:created>
  <dcterms:modified xsi:type="dcterms:W3CDTF">2020-03-24T19:22:00Z</dcterms:modified>
</cp:coreProperties>
</file>