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C7" w:rsidRPr="001C69C4" w:rsidRDefault="00360B8D">
      <w:pPr>
        <w:rPr>
          <w:rFonts w:ascii="Arial" w:hAnsi="Arial" w:cs="Arial"/>
          <w:sz w:val="24"/>
          <w:szCs w:val="24"/>
        </w:rPr>
      </w:pPr>
      <w:r w:rsidRPr="001C69C4">
        <w:rPr>
          <w:rFonts w:ascii="Arial" w:hAnsi="Arial" w:cs="Arial"/>
          <w:sz w:val="24"/>
          <w:szCs w:val="24"/>
        </w:rPr>
        <w:t xml:space="preserve">Terapia głosek „f” i </w:t>
      </w:r>
      <w:r w:rsidRPr="001C69C4">
        <w:rPr>
          <w:rFonts w:ascii="Arial" w:hAnsi="Arial" w:cs="Arial"/>
          <w:sz w:val="24"/>
          <w:szCs w:val="24"/>
        </w:rPr>
        <w:t>„w”</w:t>
      </w:r>
      <w:r w:rsidRPr="001C69C4">
        <w:rPr>
          <w:rFonts w:ascii="Arial" w:hAnsi="Arial" w:cs="Arial"/>
          <w:sz w:val="24"/>
          <w:szCs w:val="24"/>
        </w:rPr>
        <w:t xml:space="preserve"> </w:t>
      </w:r>
    </w:p>
    <w:p w:rsidR="00C6404F" w:rsidRPr="001C69C4" w:rsidRDefault="00C6404F" w:rsidP="00C6404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69C4">
        <w:rPr>
          <w:rFonts w:ascii="Arial" w:eastAsia="Times New Roman" w:hAnsi="Arial" w:cs="Arial"/>
          <w:sz w:val="24"/>
          <w:szCs w:val="24"/>
          <w:lang w:eastAsia="pl-PL"/>
        </w:rPr>
        <w:t>Głoska [f]- pokaz układu narządów mowy w lustrz</w:t>
      </w:r>
      <w:r w:rsidR="001C69C4">
        <w:rPr>
          <w:rFonts w:ascii="Arial" w:eastAsia="Times New Roman" w:hAnsi="Arial" w:cs="Arial"/>
          <w:sz w:val="24"/>
          <w:szCs w:val="24"/>
          <w:lang w:eastAsia="pl-PL"/>
        </w:rPr>
        <w:t xml:space="preserve">e; </w:t>
      </w:r>
      <w:r w:rsidR="00713A21">
        <w:rPr>
          <w:rFonts w:ascii="Arial" w:eastAsia="Times New Roman" w:hAnsi="Arial" w:cs="Arial"/>
          <w:sz w:val="24"/>
          <w:szCs w:val="24"/>
          <w:lang w:eastAsia="pl-PL"/>
        </w:rPr>
        <w:t>stajemy razem z dzieckiem przed lustrem i wypowiadamy głoskę „F”</w:t>
      </w:r>
      <w:r w:rsidR="003C70A5">
        <w:rPr>
          <w:rFonts w:ascii="Arial" w:eastAsia="Times New Roman" w:hAnsi="Arial" w:cs="Arial"/>
          <w:sz w:val="24"/>
          <w:szCs w:val="24"/>
          <w:lang w:eastAsia="pl-PL"/>
        </w:rPr>
        <w:t>. Następnie  dmuchamy z dzieckiem</w:t>
      </w:r>
      <w:r w:rsidR="001C69C4">
        <w:rPr>
          <w:rFonts w:ascii="Arial" w:eastAsia="Times New Roman" w:hAnsi="Arial" w:cs="Arial"/>
          <w:sz w:val="24"/>
          <w:szCs w:val="24"/>
          <w:lang w:eastAsia="pl-PL"/>
        </w:rPr>
        <w:t xml:space="preserve"> na papierki, </w:t>
      </w:r>
      <w:r w:rsidRPr="001C69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70A5">
        <w:rPr>
          <w:rFonts w:ascii="Arial" w:eastAsia="Times New Roman" w:hAnsi="Arial" w:cs="Arial"/>
          <w:sz w:val="24"/>
          <w:szCs w:val="24"/>
          <w:lang w:eastAsia="pl-PL"/>
        </w:rPr>
        <w:t>możemy lekko przycisnąć palcem dolną wargę</w:t>
      </w:r>
      <w:r w:rsidRPr="001C69C4">
        <w:rPr>
          <w:rFonts w:ascii="Arial" w:eastAsia="Times New Roman" w:hAnsi="Arial" w:cs="Arial"/>
          <w:sz w:val="24"/>
          <w:szCs w:val="24"/>
          <w:lang w:eastAsia="pl-PL"/>
        </w:rPr>
        <w:t xml:space="preserve"> do górnych siekaczy</w:t>
      </w:r>
      <w:r w:rsidR="003C70A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6404F" w:rsidRPr="001C69C4" w:rsidRDefault="00C6404F" w:rsidP="00C6404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69C4">
        <w:rPr>
          <w:rFonts w:ascii="Arial" w:eastAsia="Times New Roman" w:hAnsi="Arial" w:cs="Arial"/>
          <w:sz w:val="24"/>
          <w:szCs w:val="24"/>
          <w:lang w:eastAsia="pl-PL"/>
        </w:rPr>
        <w:t>Głoska [w]- udźwięcznianie głoski [f]</w:t>
      </w:r>
      <w:r w:rsidR="003C70A5">
        <w:rPr>
          <w:rFonts w:ascii="Arial" w:eastAsia="Times New Roman" w:hAnsi="Arial" w:cs="Arial"/>
          <w:sz w:val="24"/>
          <w:szCs w:val="24"/>
          <w:lang w:eastAsia="pl-PL"/>
        </w:rPr>
        <w:t>. P</w:t>
      </w:r>
      <w:r w:rsidR="001C69C4">
        <w:rPr>
          <w:rFonts w:ascii="Arial" w:eastAsia="Times New Roman" w:hAnsi="Arial" w:cs="Arial"/>
          <w:sz w:val="24"/>
          <w:szCs w:val="24"/>
          <w:lang w:eastAsia="pl-PL"/>
        </w:rPr>
        <w:t>omóż dziecku wyczuć drgania na swojej szyi podczas mówienia głoski „w”. Kładziemy rękę dziecka na swojej szyi i</w:t>
      </w:r>
      <w:r w:rsidR="00713A21">
        <w:rPr>
          <w:rFonts w:ascii="Arial" w:eastAsia="Times New Roman" w:hAnsi="Arial" w:cs="Arial"/>
          <w:sz w:val="24"/>
          <w:szCs w:val="24"/>
          <w:lang w:eastAsia="pl-PL"/>
        </w:rPr>
        <w:t xml:space="preserve"> mówimy głoskę </w:t>
      </w:r>
      <w:r w:rsidR="001C69C4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="00713A21">
        <w:rPr>
          <w:rFonts w:ascii="Arial" w:eastAsia="Times New Roman" w:hAnsi="Arial" w:cs="Arial"/>
          <w:sz w:val="24"/>
          <w:szCs w:val="24"/>
          <w:lang w:eastAsia="pl-PL"/>
        </w:rPr>
        <w:t>w”. Pytamy czy dziecko czuje jak „gra muzyczka”, „warczy motorek”; tak możemy nazwać wyczuwalne drgania na szyi. Teraz kolej na malucha. Wypowiada  głoskę f</w:t>
      </w:r>
      <w:r w:rsidR="009C489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713A21">
        <w:rPr>
          <w:rFonts w:ascii="Arial" w:eastAsia="Times New Roman" w:hAnsi="Arial" w:cs="Arial"/>
          <w:sz w:val="24"/>
          <w:szCs w:val="24"/>
          <w:lang w:eastAsia="pl-PL"/>
        </w:rPr>
        <w:t xml:space="preserve">/którą już potrafi </w:t>
      </w:r>
      <w:r w:rsidR="009C489D">
        <w:rPr>
          <w:rFonts w:ascii="Arial" w:eastAsia="Times New Roman" w:hAnsi="Arial" w:cs="Arial"/>
          <w:sz w:val="24"/>
          <w:szCs w:val="24"/>
          <w:lang w:eastAsia="pl-PL"/>
        </w:rPr>
        <w:t>realizować</w:t>
      </w:r>
      <w:r w:rsidR="00713A21">
        <w:rPr>
          <w:rFonts w:ascii="Arial" w:eastAsia="Times New Roman" w:hAnsi="Arial" w:cs="Arial"/>
          <w:sz w:val="24"/>
          <w:szCs w:val="24"/>
          <w:lang w:eastAsia="pl-PL"/>
        </w:rPr>
        <w:t xml:space="preserve">/, mówimy -spróbuj powiedzieć  „f” w taki sposób żeby zagrała muzyczka na twojej szyi; jeśli się </w:t>
      </w:r>
      <w:r w:rsidR="003C70A5">
        <w:rPr>
          <w:rFonts w:ascii="Arial" w:eastAsia="Times New Roman" w:hAnsi="Arial" w:cs="Arial"/>
          <w:sz w:val="24"/>
          <w:szCs w:val="24"/>
          <w:lang w:eastAsia="pl-PL"/>
        </w:rPr>
        <w:t xml:space="preserve">uda to wywołamy głoskę dźwięczną </w:t>
      </w:r>
      <w:r w:rsidR="00713A21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="003C70A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13A21">
        <w:rPr>
          <w:rFonts w:ascii="Arial" w:eastAsia="Times New Roman" w:hAnsi="Arial" w:cs="Arial"/>
          <w:sz w:val="24"/>
          <w:szCs w:val="24"/>
          <w:lang w:eastAsia="pl-PL"/>
        </w:rPr>
        <w:t>”,  jeśli nie to nic nie szkodzi w dalszym ciągu wykonujmy ćwiczenia.</w:t>
      </w:r>
    </w:p>
    <w:p w:rsidR="00C6404F" w:rsidRPr="00C6404F" w:rsidRDefault="00C6404F" w:rsidP="00C6404F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6404F">
        <w:rPr>
          <w:rFonts w:ascii="Arial" w:eastAsia="Times New Roman" w:hAnsi="Arial" w:cs="Arial"/>
          <w:sz w:val="24"/>
          <w:szCs w:val="24"/>
          <w:lang w:eastAsia="pl-PL"/>
        </w:rPr>
        <w:t>Oto propozycja kilku ćwiczeń, które z pewnością przygotują Twoje dziec</w:t>
      </w:r>
      <w:r w:rsidR="00713A21">
        <w:rPr>
          <w:rFonts w:ascii="Arial" w:eastAsia="Times New Roman" w:hAnsi="Arial" w:cs="Arial"/>
          <w:sz w:val="24"/>
          <w:szCs w:val="24"/>
          <w:lang w:eastAsia="pl-PL"/>
        </w:rPr>
        <w:t>ko do poprawnej wymowy głoski Fi W</w:t>
      </w:r>
    </w:p>
    <w:p w:rsidR="00C6404F" w:rsidRPr="00C6404F" w:rsidRDefault="00C6404F" w:rsidP="00C6404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6404F">
        <w:rPr>
          <w:rFonts w:ascii="Arial" w:eastAsia="Times New Roman" w:hAnsi="Arial" w:cs="Arial"/>
          <w:sz w:val="24"/>
          <w:szCs w:val="24"/>
          <w:lang w:eastAsia="pl-PL"/>
        </w:rPr>
        <w:t xml:space="preserve">Nabierz dużo powietrza i dmuchaj! Wykorzystaj </w:t>
      </w:r>
      <w:r w:rsidRPr="001C69C4">
        <w:rPr>
          <w:rFonts w:ascii="Arial" w:eastAsia="Times New Roman" w:hAnsi="Arial" w:cs="Arial"/>
          <w:sz w:val="24"/>
          <w:szCs w:val="24"/>
          <w:lang w:eastAsia="pl-PL"/>
        </w:rPr>
        <w:t>pocięte papierki</w:t>
      </w:r>
      <w:r w:rsidRPr="00C6404F">
        <w:rPr>
          <w:rFonts w:ascii="Arial" w:eastAsia="Times New Roman" w:hAnsi="Arial" w:cs="Arial"/>
          <w:sz w:val="24"/>
          <w:szCs w:val="24"/>
          <w:lang w:eastAsia="pl-PL"/>
        </w:rPr>
        <w:t>, piłeczki, k</w:t>
      </w:r>
      <w:r w:rsidRPr="001C69C4">
        <w:rPr>
          <w:rFonts w:ascii="Arial" w:eastAsia="Times New Roman" w:hAnsi="Arial" w:cs="Arial"/>
          <w:sz w:val="24"/>
          <w:szCs w:val="24"/>
          <w:lang w:eastAsia="pl-PL"/>
        </w:rPr>
        <w:t>ulki z bibuły</w:t>
      </w:r>
      <w:r w:rsidRPr="00C6404F">
        <w:rPr>
          <w:rFonts w:ascii="Arial" w:eastAsia="Times New Roman" w:hAnsi="Arial" w:cs="Arial"/>
          <w:sz w:val="24"/>
          <w:szCs w:val="24"/>
          <w:lang w:eastAsia="pl-PL"/>
        </w:rPr>
        <w:t>, watę!</w:t>
      </w:r>
    </w:p>
    <w:p w:rsidR="00C6404F" w:rsidRPr="00C6404F" w:rsidRDefault="00C6404F" w:rsidP="00C6404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C69C4">
        <w:rPr>
          <w:rFonts w:ascii="Arial" w:eastAsia="Times New Roman" w:hAnsi="Arial" w:cs="Arial"/>
          <w:sz w:val="24"/>
          <w:szCs w:val="24"/>
          <w:lang w:eastAsia="pl-PL"/>
        </w:rPr>
        <w:t xml:space="preserve">Narysuj trasę np. rowerową. Będzie to długa ulica z zakrętami szerokości ok 10 cm, może być nieco szersza na początku zabawy. Rodzice na pewno pamiętają zabawę w „rowerowy wyścig pokoju”, jeśli nie to tłumaczę zasady. Jeżeli mamy dwóch zawodników: mama </w:t>
      </w:r>
      <w:r w:rsidR="001C69C4" w:rsidRPr="001C69C4">
        <w:rPr>
          <w:rFonts w:ascii="Arial" w:eastAsia="Times New Roman" w:hAnsi="Arial" w:cs="Arial"/>
          <w:sz w:val="24"/>
          <w:szCs w:val="24"/>
          <w:lang w:eastAsia="pl-PL"/>
        </w:rPr>
        <w:t xml:space="preserve">i dziecko; bierzemy dwa korki plastikowe, </w:t>
      </w:r>
      <w:r w:rsidRPr="001C69C4">
        <w:rPr>
          <w:rFonts w:ascii="Arial" w:eastAsia="Times New Roman" w:hAnsi="Arial" w:cs="Arial"/>
          <w:sz w:val="24"/>
          <w:szCs w:val="24"/>
          <w:lang w:eastAsia="pl-PL"/>
        </w:rPr>
        <w:t xml:space="preserve">/to są wasi zawodnicy </w:t>
      </w:r>
      <w:r w:rsidR="001C69C4" w:rsidRPr="001C69C4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1C69C4">
        <w:rPr>
          <w:rFonts w:ascii="Arial" w:eastAsia="Times New Roman" w:hAnsi="Arial" w:cs="Arial"/>
          <w:sz w:val="24"/>
          <w:szCs w:val="24"/>
          <w:lang w:eastAsia="pl-PL"/>
        </w:rPr>
        <w:t>kolarze</w:t>
      </w:r>
      <w:r w:rsidR="001C69C4" w:rsidRPr="001C69C4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1C69C4">
        <w:rPr>
          <w:rFonts w:ascii="Arial" w:eastAsia="Times New Roman" w:hAnsi="Arial" w:cs="Arial"/>
          <w:sz w:val="24"/>
          <w:szCs w:val="24"/>
          <w:lang w:eastAsia="pl-PL"/>
        </w:rPr>
        <w:t xml:space="preserve">. Na </w:t>
      </w:r>
      <w:r w:rsidR="001C69C4" w:rsidRPr="001C69C4">
        <w:rPr>
          <w:rFonts w:ascii="Arial" w:eastAsia="Times New Roman" w:hAnsi="Arial" w:cs="Arial"/>
          <w:sz w:val="24"/>
          <w:szCs w:val="24"/>
          <w:lang w:eastAsia="pl-PL"/>
        </w:rPr>
        <w:t>początku narysowanej trasy piszemy</w:t>
      </w:r>
      <w:r w:rsidRPr="001C69C4">
        <w:rPr>
          <w:rFonts w:ascii="Arial" w:eastAsia="Times New Roman" w:hAnsi="Arial" w:cs="Arial"/>
          <w:sz w:val="24"/>
          <w:szCs w:val="24"/>
          <w:lang w:eastAsia="pl-PL"/>
        </w:rPr>
        <w:t xml:space="preserve"> START, na końcu META. Kładziemy naszych </w:t>
      </w:r>
      <w:r w:rsidRPr="00C64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C69C4">
        <w:rPr>
          <w:rFonts w:ascii="Arial" w:eastAsia="Times New Roman" w:hAnsi="Arial" w:cs="Arial"/>
          <w:sz w:val="24"/>
          <w:szCs w:val="24"/>
          <w:lang w:eastAsia="pl-PL"/>
        </w:rPr>
        <w:t xml:space="preserve">zawodników na starcie i </w:t>
      </w:r>
      <w:r w:rsidRPr="00C6404F">
        <w:rPr>
          <w:rFonts w:ascii="Arial" w:eastAsia="Times New Roman" w:hAnsi="Arial" w:cs="Arial"/>
          <w:sz w:val="24"/>
          <w:szCs w:val="24"/>
          <w:lang w:eastAsia="pl-PL"/>
        </w:rPr>
        <w:t>nie używając rąk, lecz</w:t>
      </w:r>
      <w:r w:rsidRPr="001C69C4">
        <w:rPr>
          <w:rFonts w:ascii="Arial" w:eastAsia="Times New Roman" w:hAnsi="Arial" w:cs="Arial"/>
          <w:sz w:val="24"/>
          <w:szCs w:val="24"/>
          <w:lang w:eastAsia="pl-PL"/>
        </w:rPr>
        <w:t xml:space="preserve"> dmuchając</w:t>
      </w:r>
      <w:r w:rsidRPr="00C6404F">
        <w:rPr>
          <w:rFonts w:ascii="Arial" w:eastAsia="Times New Roman" w:hAnsi="Arial" w:cs="Arial"/>
          <w:sz w:val="24"/>
          <w:szCs w:val="24"/>
          <w:lang w:eastAsia="pl-PL"/>
        </w:rPr>
        <w:t xml:space="preserve"> sterując powietrzem</w:t>
      </w:r>
      <w:r w:rsidRPr="001C69C4">
        <w:rPr>
          <w:rFonts w:ascii="Arial" w:eastAsia="Times New Roman" w:hAnsi="Arial" w:cs="Arial"/>
          <w:sz w:val="24"/>
          <w:szCs w:val="24"/>
          <w:lang w:eastAsia="pl-PL"/>
        </w:rPr>
        <w:t>, poruszamy zawodników, tak aby</w:t>
      </w:r>
      <w:r w:rsidR="00C63CC3" w:rsidRPr="001C69C4">
        <w:rPr>
          <w:rFonts w:ascii="Arial" w:eastAsia="Times New Roman" w:hAnsi="Arial" w:cs="Arial"/>
          <w:sz w:val="24"/>
          <w:szCs w:val="24"/>
          <w:lang w:eastAsia="pl-PL"/>
        </w:rPr>
        <w:t xml:space="preserve"> zawodnicy nie wypadli z toru. Jeśli zawodnik wypadnie z trasy wraca na START. Wygrywa ten kto pierwszy dotrze do mety. Zawodników może być więcej. </w:t>
      </w:r>
    </w:p>
    <w:p w:rsidR="001C69C4" w:rsidRPr="001C69C4" w:rsidRDefault="001C69C4" w:rsidP="001C69C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C69C4">
        <w:rPr>
          <w:rFonts w:ascii="Arial" w:eastAsia="Times New Roman" w:hAnsi="Arial" w:cs="Arial"/>
          <w:sz w:val="24"/>
          <w:szCs w:val="24"/>
          <w:lang w:eastAsia="pl-PL"/>
        </w:rPr>
        <w:t>Ćwicz wargi! Chwytaj dolną wargę górnymi zębami i przytrzymuj przez kilka sekund. Przeglądaj się minom w lustrze – jakie zwierzątko przypominasz? Królika, myszkę czy chomika? Nie zapominaj o posyłaniu całusków, tworzeniu dziobków i przesuwaniu dzióbka z jednego kącika do drugiego!</w:t>
      </w:r>
    </w:p>
    <w:p w:rsidR="001C69C4" w:rsidRPr="001C69C4" w:rsidRDefault="001C69C4" w:rsidP="001C69C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C69C4">
        <w:rPr>
          <w:rFonts w:ascii="Arial" w:eastAsia="Times New Roman" w:hAnsi="Arial" w:cs="Arial"/>
          <w:sz w:val="24"/>
          <w:szCs w:val="24"/>
          <w:lang w:eastAsia="pl-PL"/>
        </w:rPr>
        <w:t>Kiedy już Maluch utrzymuje dolną wargę pod ząbkami – dmuchajcie! Koniecznie przystaw do ust dłoń, aby Maluch wyczuł prąd powietrza. Czy jego wiatr jest taki sam? Sprawdź!</w:t>
      </w:r>
    </w:p>
    <w:p w:rsidR="001C69C4" w:rsidRPr="001C69C4" w:rsidRDefault="001C69C4" w:rsidP="001C69C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C69C4">
        <w:rPr>
          <w:rFonts w:ascii="Arial" w:eastAsia="Times New Roman" w:hAnsi="Arial" w:cs="Arial"/>
          <w:sz w:val="24"/>
          <w:szCs w:val="24"/>
          <w:lang w:eastAsia="pl-PL"/>
        </w:rPr>
        <w:t xml:space="preserve">Bawcie się, wykorzystując wyrażenia dźwiękonaśladowcze! Naśladujemy nadlatujący samolot (WWWWWWWWW), nadjeżdżający pociąg (FU </w:t>
      </w:r>
      <w:proofErr w:type="spellStart"/>
      <w:r w:rsidRPr="001C69C4">
        <w:rPr>
          <w:rFonts w:ascii="Arial" w:eastAsia="Times New Roman" w:hAnsi="Arial" w:cs="Arial"/>
          <w:sz w:val="24"/>
          <w:szCs w:val="24"/>
          <w:lang w:eastAsia="pl-PL"/>
        </w:rPr>
        <w:t>FU</w:t>
      </w:r>
      <w:proofErr w:type="spellEnd"/>
      <w:r w:rsidRPr="001C69C4">
        <w:rPr>
          <w:rFonts w:ascii="Arial" w:eastAsia="Times New Roman" w:hAnsi="Arial" w:cs="Arial"/>
          <w:sz w:val="24"/>
          <w:szCs w:val="24"/>
          <w:lang w:eastAsia="pl-PL"/>
        </w:rPr>
        <w:t xml:space="preserve"> FU), ryjącego kreta (WU </w:t>
      </w:r>
      <w:proofErr w:type="spellStart"/>
      <w:r w:rsidRPr="001C69C4">
        <w:rPr>
          <w:rFonts w:ascii="Arial" w:eastAsia="Times New Roman" w:hAnsi="Arial" w:cs="Arial"/>
          <w:sz w:val="24"/>
          <w:szCs w:val="24"/>
          <w:lang w:eastAsia="pl-PL"/>
        </w:rPr>
        <w:t>WU</w:t>
      </w:r>
      <w:proofErr w:type="spellEnd"/>
      <w:r w:rsidRPr="001C69C4">
        <w:rPr>
          <w:rFonts w:ascii="Arial" w:eastAsia="Times New Roman" w:hAnsi="Arial" w:cs="Arial"/>
          <w:sz w:val="24"/>
          <w:szCs w:val="24"/>
          <w:lang w:eastAsia="pl-PL"/>
        </w:rPr>
        <w:t xml:space="preserve"> WU)… Wszystko, co tylko podsunie Wam wyobraźnia!</w:t>
      </w:r>
    </w:p>
    <w:p w:rsidR="001C69C4" w:rsidRDefault="001C69C4" w:rsidP="001C69C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C69C4">
        <w:rPr>
          <w:rFonts w:ascii="Arial" w:eastAsia="Times New Roman" w:hAnsi="Arial" w:cs="Arial"/>
          <w:sz w:val="24"/>
          <w:szCs w:val="24"/>
          <w:lang w:eastAsia="pl-PL"/>
        </w:rPr>
        <w:t>Powtarzajcie sylaby: WA, WO, WU, WE, WI, WY.</w:t>
      </w:r>
    </w:p>
    <w:p w:rsidR="00A76406" w:rsidRPr="001C69C4" w:rsidRDefault="00A76406" w:rsidP="00A76406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69C4" w:rsidRPr="00C6404F" w:rsidRDefault="00A76406" w:rsidP="001C69C4">
      <w:p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b/>
          <w:color w:val="444444"/>
          <w:sz w:val="24"/>
          <w:szCs w:val="24"/>
          <w:lang w:eastAsia="pl-PL"/>
        </w:rPr>
      </w:pPr>
      <w:r w:rsidRPr="00A76406">
        <w:rPr>
          <w:rFonts w:ascii="Open Sans" w:eastAsia="Times New Roman" w:hAnsi="Open Sans" w:cs="Times New Roman"/>
          <w:b/>
          <w:color w:val="444444"/>
          <w:sz w:val="24"/>
          <w:szCs w:val="24"/>
          <w:lang w:eastAsia="pl-PL"/>
        </w:rPr>
        <w:t>Wykorzystano treści z:</w:t>
      </w:r>
    </w:p>
    <w:p w:rsidR="00C6404F" w:rsidRPr="00360B8D" w:rsidRDefault="00A76406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428750" cy="1428750"/>
            <wp:effectExtent l="0" t="0" r="0" b="0"/>
            <wp:docPr id="1" name="Obraz 1" descr="Logotorp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orpe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04F" w:rsidRPr="0036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31B0"/>
    <w:multiLevelType w:val="multilevel"/>
    <w:tmpl w:val="B692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73ABD"/>
    <w:multiLevelType w:val="multilevel"/>
    <w:tmpl w:val="2424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8D"/>
    <w:rsid w:val="001C69C4"/>
    <w:rsid w:val="00360B8D"/>
    <w:rsid w:val="003C70A5"/>
    <w:rsid w:val="00581FC7"/>
    <w:rsid w:val="00713A21"/>
    <w:rsid w:val="009C489D"/>
    <w:rsid w:val="00A76406"/>
    <w:rsid w:val="00C63CC3"/>
    <w:rsid w:val="00C6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</cp:revision>
  <dcterms:created xsi:type="dcterms:W3CDTF">2020-04-05T17:49:00Z</dcterms:created>
  <dcterms:modified xsi:type="dcterms:W3CDTF">2020-04-05T18:58:00Z</dcterms:modified>
</cp:coreProperties>
</file>