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AC" w:rsidRPr="00DD2965" w:rsidRDefault="00E25CAC" w:rsidP="00E25CAC">
      <w:pPr>
        <w:shd w:val="clear" w:color="auto" w:fill="FFFF00"/>
        <w:spacing w:after="0" w:line="240" w:lineRule="auto"/>
        <w:ind w:left="3402" w:right="3118" w:hanging="850"/>
        <w:rPr>
          <w:rFonts w:ascii="Arial" w:hAnsi="Arial" w:cs="Arial"/>
          <w:color w:val="002060"/>
          <w:sz w:val="40"/>
          <w:szCs w:val="40"/>
        </w:rPr>
      </w:pPr>
      <w:r w:rsidRPr="00DD2965">
        <w:rPr>
          <w:rFonts w:ascii="Arial" w:hAnsi="Arial" w:cs="Arial"/>
          <w:color w:val="002060"/>
          <w:sz w:val="40"/>
          <w:szCs w:val="40"/>
        </w:rPr>
        <w:t xml:space="preserve">NADESZŁO  </w:t>
      </w:r>
    </w:p>
    <w:p w:rsidR="00E25CAC" w:rsidRPr="00DD2965" w:rsidRDefault="00E25CAC" w:rsidP="00E25CAC">
      <w:pPr>
        <w:shd w:val="clear" w:color="auto" w:fill="FFFF00"/>
        <w:spacing w:after="0" w:line="240" w:lineRule="auto"/>
        <w:ind w:left="5103" w:right="1984" w:hanging="2551"/>
        <w:rPr>
          <w:rFonts w:ascii="Arial" w:hAnsi="Arial" w:cs="Arial"/>
          <w:color w:val="002060"/>
          <w:sz w:val="40"/>
          <w:szCs w:val="40"/>
        </w:rPr>
      </w:pPr>
      <w:r w:rsidRPr="00DD2965">
        <w:rPr>
          <w:rFonts w:ascii="Arial" w:hAnsi="Arial" w:cs="Arial"/>
          <w:color w:val="002060"/>
          <w:sz w:val="40"/>
          <w:szCs w:val="40"/>
        </w:rPr>
        <w:t xml:space="preserve">                         LATO  </w:t>
      </w:r>
    </w:p>
    <w:p w:rsidR="00E25CAC" w:rsidRDefault="00E25CAC" w:rsidP="00E25CAC">
      <w:pPr>
        <w:spacing w:after="0" w:line="869" w:lineRule="atLeast"/>
        <w:textAlignment w:val="top"/>
        <w:rPr>
          <w:rFonts w:ascii="Arial" w:eastAsia="Times New Roman" w:hAnsi="Arial" w:cs="Arial"/>
          <w:color w:val="EEEEEE"/>
          <w:sz w:val="32"/>
          <w:szCs w:val="32"/>
        </w:rPr>
      </w:pPr>
    </w:p>
    <w:p w:rsidR="00E25CAC" w:rsidRDefault="00E25CAC" w:rsidP="00E25CAC">
      <w:pPr>
        <w:spacing w:after="0" w:line="869" w:lineRule="atLeast"/>
        <w:textAlignment w:val="top"/>
        <w:rPr>
          <w:rFonts w:ascii="Arial" w:eastAsia="Times New Roman" w:hAnsi="Arial" w:cs="Arial"/>
          <w:color w:val="EEEEEE"/>
          <w:sz w:val="32"/>
          <w:szCs w:val="32"/>
        </w:rPr>
      </w:pPr>
      <w:r w:rsidRPr="00E25CAC">
        <w:rPr>
          <w:rFonts w:ascii="Arial" w:eastAsia="Times New Roman" w:hAnsi="Arial" w:cs="Arial"/>
          <w:noProof/>
          <w:color w:val="EEEEEE"/>
          <w:sz w:val="32"/>
          <w:szCs w:val="32"/>
        </w:rPr>
        <w:drawing>
          <wp:inline distT="0" distB="0" distL="0" distR="0">
            <wp:extent cx="2456137" cy="1891196"/>
            <wp:effectExtent l="19050" t="0" r="1313" b="0"/>
            <wp:docPr id="32" name="Obraz 55" descr="Dzieci pokazano cztery pory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zieci pokazano cztery pory rok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768" cy="189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CAC" w:rsidRDefault="00E25CAC" w:rsidP="00E25CAC">
      <w:pPr>
        <w:spacing w:after="0" w:line="869" w:lineRule="atLeast"/>
        <w:textAlignment w:val="top"/>
        <w:rPr>
          <w:rFonts w:ascii="Engravers MT" w:eastAsia="Batang" w:hAnsi="Engravers MT"/>
          <w:b/>
          <w:color w:val="FF0000"/>
          <w:sz w:val="40"/>
          <w:szCs w:val="40"/>
        </w:rPr>
      </w:pPr>
      <w:r>
        <w:rPr>
          <w:rFonts w:ascii="Tempus Sans ITC" w:hAnsi="Tempus Sans ITC"/>
          <w:b/>
          <w:color w:val="002060"/>
          <w:sz w:val="36"/>
          <w:szCs w:val="36"/>
        </w:rPr>
        <w:t xml:space="preserve">9. VI.  2020r  WTOREK                          </w:t>
      </w:r>
      <w:r w:rsidRPr="00E25CAC">
        <w:rPr>
          <w:rFonts w:ascii="Engravers MT" w:eastAsia="Batang" w:hAnsi="Engravers MT"/>
          <w:b/>
          <w:color w:val="FF0000"/>
          <w:sz w:val="40"/>
          <w:szCs w:val="40"/>
        </w:rPr>
        <w:t>BURZA</w:t>
      </w:r>
    </w:p>
    <w:p w:rsidR="005C5EF9" w:rsidRPr="00E25CAC" w:rsidRDefault="005C5EF9" w:rsidP="00E25CAC">
      <w:pPr>
        <w:spacing w:after="0" w:line="869" w:lineRule="atLeast"/>
        <w:textAlignment w:val="top"/>
        <w:rPr>
          <w:rFonts w:ascii="Engravers MT" w:eastAsia="Times New Roman" w:hAnsi="Engravers MT" w:cs="Arial"/>
          <w:color w:val="FF0000"/>
          <w:sz w:val="40"/>
          <w:szCs w:val="40"/>
        </w:rPr>
      </w:pPr>
    </w:p>
    <w:p w:rsidR="00E25CAC" w:rsidRPr="005C5EF9" w:rsidRDefault="005C5EF9" w:rsidP="00E25CA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color w:val="FF0000"/>
          <w:kern w:val="36"/>
          <w:sz w:val="48"/>
          <w:szCs w:val="48"/>
        </w:rPr>
      </w:pPr>
      <w:r w:rsidRPr="005C5EF9">
        <w:rPr>
          <w:rFonts w:ascii="Arial" w:eastAsia="Times New Roman" w:hAnsi="Arial" w:cs="Arial"/>
          <w:color w:val="FF0000"/>
          <w:kern w:val="36"/>
          <w:sz w:val="48"/>
          <w:szCs w:val="48"/>
        </w:rPr>
        <w:t>FILM</w:t>
      </w:r>
    </w:p>
    <w:p w:rsidR="00E25CAC" w:rsidRPr="002737D2" w:rsidRDefault="00E25CAC" w:rsidP="00E25CAC">
      <w:pPr>
        <w:shd w:val="clear" w:color="auto" w:fill="F9F9F9"/>
        <w:spacing w:after="0" w:line="240" w:lineRule="auto"/>
        <w:outlineLvl w:val="0"/>
        <w:rPr>
          <w:rFonts w:ascii="Batang" w:eastAsia="Batang" w:hAnsi="Batang" w:cs="Arial"/>
          <w:kern w:val="36"/>
          <w:sz w:val="32"/>
          <w:szCs w:val="32"/>
        </w:rPr>
      </w:pPr>
      <w:r w:rsidRPr="002737D2">
        <w:rPr>
          <w:rFonts w:ascii="Batang" w:eastAsia="Batang" w:hAnsi="Batang" w:cs="Arial"/>
          <w:kern w:val="36"/>
          <w:sz w:val="32"/>
          <w:szCs w:val="32"/>
        </w:rPr>
        <w:t>Burza. Wszystko zaczyna się od przedszkola</w:t>
      </w:r>
    </w:p>
    <w:p w:rsidR="00E25CAC" w:rsidRPr="005C5EF9" w:rsidRDefault="00E25CAC" w:rsidP="00E25CAC">
      <w:pPr>
        <w:rPr>
          <w:sz w:val="24"/>
          <w:szCs w:val="24"/>
        </w:rPr>
      </w:pPr>
    </w:p>
    <w:p w:rsidR="00E25CAC" w:rsidRPr="00E25CAC" w:rsidRDefault="007B49FE" w:rsidP="005C5EF9">
      <w:pPr>
        <w:rPr>
          <w:sz w:val="24"/>
          <w:szCs w:val="24"/>
        </w:rPr>
      </w:pPr>
      <w:hyperlink r:id="rId9" w:history="1">
        <w:r w:rsidR="00E25CAC" w:rsidRPr="005C5EF9">
          <w:rPr>
            <w:rStyle w:val="Hipercze"/>
            <w:sz w:val="24"/>
            <w:szCs w:val="24"/>
            <w:u w:val="none"/>
          </w:rPr>
          <w:t>https://www.youtube.com/watch?v=bx1FKDwzUeM</w:t>
        </w:r>
      </w:hyperlink>
    </w:p>
    <w:p w:rsidR="00A142BE" w:rsidRPr="00A142BE" w:rsidRDefault="00A142BE" w:rsidP="00A142BE">
      <w:pPr>
        <w:rPr>
          <w:sz w:val="24"/>
          <w:szCs w:val="24"/>
        </w:rPr>
      </w:pPr>
    </w:p>
    <w:p w:rsidR="008B5553" w:rsidRDefault="00A142BE" w:rsidP="008B5553">
      <w:pPr>
        <w:rPr>
          <w:rFonts w:ascii="Constantia" w:hAnsi="Constantia"/>
        </w:rPr>
      </w:pPr>
      <w:r w:rsidRPr="00A142BE">
        <w:rPr>
          <w:rFonts w:ascii="Engravers MT" w:hAnsi="Engravers MT"/>
          <w:sz w:val="28"/>
          <w:szCs w:val="28"/>
          <w:shd w:val="clear" w:color="auto" w:fill="FFFF00"/>
        </w:rPr>
        <w:t>wiersz</w:t>
      </w:r>
      <w:r w:rsidRPr="00A142BE"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 xml:space="preserve"> </w:t>
      </w:r>
      <w:r w:rsidRPr="00A142BE">
        <w:rPr>
          <w:rFonts w:ascii="Constantia" w:hAnsi="Constantia"/>
          <w:b/>
          <w:color w:val="002060"/>
          <w:sz w:val="36"/>
          <w:szCs w:val="36"/>
        </w:rPr>
        <w:t>„BURZA</w:t>
      </w:r>
      <w:r w:rsidRPr="00A142BE">
        <w:rPr>
          <w:rFonts w:ascii="Constantia" w:hAnsi="Constantia"/>
          <w:color w:val="002060"/>
          <w:sz w:val="28"/>
          <w:szCs w:val="28"/>
        </w:rPr>
        <w:t>”</w:t>
      </w:r>
      <w:r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</w:rPr>
        <w:t xml:space="preserve">  M. </w:t>
      </w:r>
      <w:proofErr w:type="spellStart"/>
      <w:r>
        <w:rPr>
          <w:rFonts w:ascii="Constantia" w:hAnsi="Constantia"/>
        </w:rPr>
        <w:t>Przewoźniak</w:t>
      </w:r>
      <w:bookmarkStart w:id="0" w:name="_GoBack"/>
      <w:bookmarkEnd w:id="0"/>
      <w:proofErr w:type="spellEnd"/>
    </w:p>
    <w:p w:rsidR="00A142BE" w:rsidRPr="003D3E1A" w:rsidRDefault="00A142BE" w:rsidP="001C2E0D">
      <w:pPr>
        <w:spacing w:after="0" w:line="240" w:lineRule="auto"/>
        <w:rPr>
          <w:rFonts w:ascii="Georgia" w:hAnsi="Georgia"/>
          <w:sz w:val="36"/>
          <w:szCs w:val="36"/>
        </w:rPr>
      </w:pPr>
      <w:r w:rsidRPr="003D3E1A">
        <w:rPr>
          <w:rFonts w:ascii="Georgia" w:hAnsi="Georgia"/>
          <w:sz w:val="36"/>
          <w:szCs w:val="36"/>
        </w:rPr>
        <w:t>Co się  dzieje tam u góry?</w:t>
      </w:r>
    </w:p>
    <w:p w:rsidR="001C2E0D" w:rsidRPr="003D3E1A" w:rsidRDefault="001C2E0D" w:rsidP="001C2E0D">
      <w:pPr>
        <w:spacing w:after="0" w:line="240" w:lineRule="auto"/>
        <w:rPr>
          <w:rFonts w:ascii="Georgia" w:hAnsi="Georgia"/>
          <w:sz w:val="36"/>
          <w:szCs w:val="36"/>
        </w:rPr>
      </w:pPr>
      <w:r w:rsidRPr="003D3E1A">
        <w:rPr>
          <w:rFonts w:ascii="Georgia" w:hAnsi="Georgia"/>
          <w:sz w:val="36"/>
          <w:szCs w:val="36"/>
        </w:rPr>
        <w:t>Wielką wojnę toczą chmury?</w:t>
      </w:r>
    </w:p>
    <w:p w:rsidR="001C2E0D" w:rsidRPr="003D3E1A" w:rsidRDefault="001C2E0D" w:rsidP="001C2E0D">
      <w:pPr>
        <w:spacing w:after="0" w:line="240" w:lineRule="auto"/>
        <w:rPr>
          <w:rFonts w:ascii="Georgia" w:hAnsi="Georgia"/>
          <w:sz w:val="36"/>
          <w:szCs w:val="36"/>
        </w:rPr>
      </w:pPr>
      <w:r w:rsidRPr="003D3E1A">
        <w:rPr>
          <w:rFonts w:ascii="Georgia" w:hAnsi="Georgia"/>
          <w:sz w:val="36"/>
          <w:szCs w:val="36"/>
        </w:rPr>
        <w:t xml:space="preserve">Wciąż na siebie napierają </w:t>
      </w:r>
    </w:p>
    <w:p w:rsidR="001C2E0D" w:rsidRPr="003D3E1A" w:rsidRDefault="001C2E0D" w:rsidP="001C2E0D">
      <w:pPr>
        <w:spacing w:after="0" w:line="240" w:lineRule="auto"/>
        <w:rPr>
          <w:rFonts w:ascii="Georgia" w:hAnsi="Georgia"/>
          <w:sz w:val="36"/>
          <w:szCs w:val="36"/>
        </w:rPr>
      </w:pPr>
      <w:r w:rsidRPr="003D3E1A">
        <w:rPr>
          <w:rFonts w:ascii="Georgia" w:hAnsi="Georgia"/>
          <w:sz w:val="36"/>
          <w:szCs w:val="36"/>
        </w:rPr>
        <w:t>I strzelają, i błyskają?</w:t>
      </w:r>
    </w:p>
    <w:p w:rsidR="001C2E0D" w:rsidRPr="003D3E1A" w:rsidRDefault="001C2E0D" w:rsidP="001C2E0D">
      <w:pPr>
        <w:spacing w:after="0" w:line="240" w:lineRule="auto"/>
        <w:rPr>
          <w:rFonts w:ascii="Georgia" w:hAnsi="Georgia"/>
          <w:sz w:val="36"/>
          <w:szCs w:val="36"/>
        </w:rPr>
      </w:pPr>
      <w:r w:rsidRPr="003D3E1A">
        <w:rPr>
          <w:rFonts w:ascii="Georgia" w:hAnsi="Georgia"/>
          <w:sz w:val="36"/>
          <w:szCs w:val="36"/>
        </w:rPr>
        <w:t>Co się tam na górze dzieje?</w:t>
      </w:r>
    </w:p>
    <w:p w:rsidR="001C2E0D" w:rsidRPr="003D3E1A" w:rsidRDefault="001C2E0D" w:rsidP="001C2E0D">
      <w:pPr>
        <w:spacing w:after="0" w:line="240" w:lineRule="auto"/>
        <w:rPr>
          <w:rFonts w:ascii="Georgia" w:hAnsi="Georgia"/>
          <w:sz w:val="36"/>
          <w:szCs w:val="36"/>
        </w:rPr>
      </w:pPr>
      <w:r w:rsidRPr="003D3E1A">
        <w:rPr>
          <w:rFonts w:ascii="Georgia" w:hAnsi="Georgia"/>
          <w:sz w:val="36"/>
          <w:szCs w:val="36"/>
        </w:rPr>
        <w:t>Że się nam na głowy leje?</w:t>
      </w:r>
    </w:p>
    <w:p w:rsidR="001C2E0D" w:rsidRPr="003D3E1A" w:rsidRDefault="001C2E0D" w:rsidP="001C2E0D">
      <w:pPr>
        <w:spacing w:after="0" w:line="240" w:lineRule="auto"/>
        <w:rPr>
          <w:rFonts w:ascii="Georgia" w:hAnsi="Georgia"/>
          <w:sz w:val="36"/>
          <w:szCs w:val="36"/>
        </w:rPr>
      </w:pPr>
      <w:r w:rsidRPr="003D3E1A">
        <w:rPr>
          <w:rFonts w:ascii="Georgia" w:hAnsi="Georgia"/>
          <w:sz w:val="36"/>
          <w:szCs w:val="36"/>
        </w:rPr>
        <w:t>Od błyskawic niebo trzeszczy,</w:t>
      </w:r>
    </w:p>
    <w:p w:rsidR="001C2E0D" w:rsidRPr="003D3E1A" w:rsidRDefault="001C2E0D" w:rsidP="001C2E0D">
      <w:pPr>
        <w:spacing w:after="0" w:line="240" w:lineRule="auto"/>
        <w:rPr>
          <w:rFonts w:ascii="Georgia" w:hAnsi="Georgia"/>
          <w:sz w:val="36"/>
          <w:szCs w:val="36"/>
        </w:rPr>
      </w:pPr>
      <w:r w:rsidRPr="003D3E1A">
        <w:rPr>
          <w:rFonts w:ascii="Georgia" w:hAnsi="Georgia"/>
          <w:sz w:val="36"/>
          <w:szCs w:val="36"/>
        </w:rPr>
        <w:t>A nam w butach chlupie deszczyk.</w:t>
      </w:r>
    </w:p>
    <w:p w:rsidR="001C2E0D" w:rsidRPr="003D3E1A" w:rsidRDefault="001C2E0D" w:rsidP="001C2E0D">
      <w:pPr>
        <w:spacing w:after="0" w:line="240" w:lineRule="auto"/>
        <w:rPr>
          <w:rFonts w:ascii="Georgia" w:hAnsi="Georgia"/>
          <w:sz w:val="36"/>
          <w:szCs w:val="36"/>
        </w:rPr>
      </w:pPr>
      <w:r w:rsidRPr="003D3E1A">
        <w:rPr>
          <w:rFonts w:ascii="Georgia" w:hAnsi="Georgia"/>
          <w:sz w:val="36"/>
          <w:szCs w:val="36"/>
        </w:rPr>
        <w:t>Ciemne niebo dudni, świeci…</w:t>
      </w:r>
    </w:p>
    <w:p w:rsidR="001C2E0D" w:rsidRPr="003D3E1A" w:rsidRDefault="001C2E0D" w:rsidP="001C2E0D">
      <w:pPr>
        <w:spacing w:after="0" w:line="240" w:lineRule="auto"/>
        <w:rPr>
          <w:rFonts w:ascii="Georgia" w:hAnsi="Georgia"/>
          <w:sz w:val="36"/>
          <w:szCs w:val="36"/>
        </w:rPr>
      </w:pPr>
      <w:r w:rsidRPr="003D3E1A">
        <w:rPr>
          <w:rFonts w:ascii="Georgia" w:hAnsi="Georgia"/>
          <w:sz w:val="36"/>
          <w:szCs w:val="36"/>
        </w:rPr>
        <w:lastRenderedPageBreak/>
        <w:t>Co się dzieje tam na górze?</w:t>
      </w:r>
    </w:p>
    <w:p w:rsidR="001C2E0D" w:rsidRPr="003D3E1A" w:rsidRDefault="001C2E0D" w:rsidP="001C2E0D">
      <w:pPr>
        <w:spacing w:after="0" w:line="240" w:lineRule="auto"/>
        <w:rPr>
          <w:rFonts w:ascii="Georgia" w:hAnsi="Georgia"/>
          <w:sz w:val="36"/>
          <w:szCs w:val="36"/>
        </w:rPr>
      </w:pPr>
      <w:r w:rsidRPr="003D3E1A">
        <w:rPr>
          <w:rFonts w:ascii="Georgia" w:hAnsi="Georgia"/>
          <w:sz w:val="36"/>
          <w:szCs w:val="36"/>
        </w:rPr>
        <w:t>Wiedzą to na pewno dzieci:</w:t>
      </w:r>
    </w:p>
    <w:p w:rsidR="001C2E0D" w:rsidRPr="003D3E1A" w:rsidRDefault="001C2E0D" w:rsidP="001C2E0D">
      <w:pPr>
        <w:spacing w:after="0" w:line="240" w:lineRule="auto"/>
        <w:rPr>
          <w:rFonts w:ascii="Georgia" w:hAnsi="Georgia"/>
          <w:sz w:val="36"/>
          <w:szCs w:val="36"/>
        </w:rPr>
      </w:pPr>
      <w:r w:rsidRPr="003D3E1A">
        <w:rPr>
          <w:rFonts w:ascii="Georgia" w:hAnsi="Georgia"/>
          <w:sz w:val="36"/>
          <w:szCs w:val="36"/>
        </w:rPr>
        <w:t>Oglądamy groźną ….(burzę).</w:t>
      </w:r>
    </w:p>
    <w:p w:rsidR="001C2E0D" w:rsidRDefault="001C2E0D" w:rsidP="001C2E0D">
      <w:pPr>
        <w:spacing w:after="0" w:line="240" w:lineRule="auto"/>
        <w:rPr>
          <w:rFonts w:ascii="Constantia" w:hAnsi="Constantia"/>
          <w:sz w:val="28"/>
          <w:szCs w:val="28"/>
        </w:rPr>
      </w:pPr>
    </w:p>
    <w:p w:rsidR="002D1E21" w:rsidRDefault="002D1E21" w:rsidP="001C2E0D">
      <w:pPr>
        <w:spacing w:after="0" w:line="240" w:lineRule="auto"/>
        <w:rPr>
          <w:rFonts w:ascii="Constantia" w:hAnsi="Constantia"/>
          <w:sz w:val="28"/>
          <w:szCs w:val="28"/>
        </w:rPr>
      </w:pPr>
    </w:p>
    <w:p w:rsidR="00A22D47" w:rsidRDefault="00A22D47" w:rsidP="00A22D47">
      <w:pPr>
        <w:spacing w:after="0" w:line="240" w:lineRule="auto"/>
        <w:rPr>
          <w:rFonts w:ascii="Arial" w:eastAsia="Times New Roman" w:hAnsi="Arial" w:cs="Arial"/>
          <w:b/>
          <w:color w:val="0070C0"/>
          <w:sz w:val="32"/>
          <w:szCs w:val="32"/>
        </w:rPr>
      </w:pPr>
      <w:r w:rsidRPr="00A22D47">
        <w:rPr>
          <w:rFonts w:ascii="Arial" w:eastAsia="Times New Roman" w:hAnsi="Arial" w:cs="Arial"/>
          <w:b/>
          <w:color w:val="0070C0"/>
          <w:sz w:val="32"/>
          <w:szCs w:val="32"/>
        </w:rPr>
        <w:t>Posłuchaj odgłosów</w:t>
      </w:r>
    </w:p>
    <w:p w:rsidR="00A22D47" w:rsidRPr="00A22D47" w:rsidRDefault="00A22D47" w:rsidP="00A22D47">
      <w:pPr>
        <w:spacing w:after="0" w:line="240" w:lineRule="auto"/>
        <w:rPr>
          <w:rFonts w:ascii="Arial" w:eastAsia="Times New Roman" w:hAnsi="Arial" w:cs="Arial"/>
          <w:b/>
          <w:color w:val="0070C0"/>
          <w:sz w:val="32"/>
          <w:szCs w:val="32"/>
        </w:rPr>
      </w:pPr>
    </w:p>
    <w:p w:rsidR="00A22D47" w:rsidRPr="00A22D47" w:rsidRDefault="00A22D47" w:rsidP="00A22D47">
      <w:pPr>
        <w:spacing w:after="0" w:line="240" w:lineRule="auto"/>
        <w:outlineLvl w:val="0"/>
        <w:rPr>
          <w:rFonts w:ascii="Arial" w:eastAsia="Times New Roman" w:hAnsi="Arial" w:cs="Arial"/>
          <w:color w:val="00CC00"/>
          <w:kern w:val="36"/>
          <w:sz w:val="40"/>
          <w:szCs w:val="40"/>
        </w:rPr>
      </w:pPr>
      <w:r>
        <w:rPr>
          <w:rFonts w:ascii="Arial" w:eastAsia="Times New Roman" w:hAnsi="Arial" w:cs="Arial"/>
          <w:color w:val="00CC00"/>
          <w:kern w:val="36"/>
          <w:sz w:val="40"/>
          <w:szCs w:val="40"/>
        </w:rPr>
        <w:t>D</w:t>
      </w:r>
      <w:r w:rsidRPr="00A22D47">
        <w:rPr>
          <w:rFonts w:ascii="Arial" w:eastAsia="Times New Roman" w:hAnsi="Arial" w:cs="Arial"/>
          <w:color w:val="00CC00"/>
          <w:kern w:val="36"/>
          <w:sz w:val="40"/>
          <w:szCs w:val="40"/>
        </w:rPr>
        <w:t>źwięki natury: odgłosy burzy, grzmoty piorunów, szum kropel deszczu</w:t>
      </w:r>
    </w:p>
    <w:p w:rsidR="002D1E21" w:rsidRDefault="007B49FE" w:rsidP="001C2E0D">
      <w:pPr>
        <w:spacing w:after="0" w:line="240" w:lineRule="auto"/>
      </w:pPr>
      <w:hyperlink r:id="rId10" w:history="1">
        <w:r w:rsidR="00A22D47">
          <w:rPr>
            <w:rStyle w:val="Hipercze"/>
          </w:rPr>
          <w:t>https://www.youtube.com/watch?v=WzWvY44e5sc</w:t>
        </w:r>
      </w:hyperlink>
    </w:p>
    <w:p w:rsidR="00A22D47" w:rsidRDefault="00A22D47" w:rsidP="001C2E0D">
      <w:pPr>
        <w:spacing w:after="0" w:line="240" w:lineRule="auto"/>
      </w:pPr>
    </w:p>
    <w:p w:rsidR="00A22D47" w:rsidRDefault="00A22D47" w:rsidP="001C2E0D">
      <w:pPr>
        <w:spacing w:after="0" w:line="240" w:lineRule="auto"/>
        <w:rPr>
          <w:rFonts w:ascii="Constantia" w:hAnsi="Constantia"/>
          <w:sz w:val="28"/>
          <w:szCs w:val="28"/>
        </w:rPr>
      </w:pPr>
    </w:p>
    <w:p w:rsidR="002D1E21" w:rsidRDefault="002D1E21" w:rsidP="001C2E0D">
      <w:pPr>
        <w:spacing w:after="0" w:line="240" w:lineRule="auto"/>
        <w:rPr>
          <w:rFonts w:ascii="Constantia" w:hAnsi="Constantia"/>
          <w:sz w:val="28"/>
          <w:szCs w:val="28"/>
        </w:rPr>
      </w:pPr>
    </w:p>
    <w:p w:rsidR="001C2E0D" w:rsidRDefault="003D3E1A" w:rsidP="008B5553">
      <w:pPr>
        <w:rPr>
          <w:rFonts w:ascii="Constantia" w:hAnsi="Constantia" w:cs="FrankRuehl"/>
          <w:b/>
          <w:color w:val="FF0000"/>
          <w:sz w:val="40"/>
          <w:szCs w:val="40"/>
        </w:rPr>
      </w:pPr>
      <w:r>
        <w:rPr>
          <w:rFonts w:ascii="Constantia" w:hAnsi="Constantia" w:cs="FrankRuehl"/>
          <w:b/>
          <w:color w:val="FF0000"/>
          <w:sz w:val="40"/>
          <w:szCs w:val="40"/>
        </w:rPr>
        <w:t xml:space="preserve">                      </w:t>
      </w:r>
      <w:r w:rsidRPr="003D3E1A">
        <w:rPr>
          <w:rFonts w:ascii="Constantia" w:hAnsi="Constantia" w:cs="FrankRuehl"/>
          <w:b/>
          <w:color w:val="FF0000"/>
          <w:sz w:val="40"/>
          <w:szCs w:val="40"/>
        </w:rPr>
        <w:t>ZAPAMIĘTAJ !!!!!!</w:t>
      </w:r>
    </w:p>
    <w:p w:rsidR="002D1E21" w:rsidRDefault="002D1E21" w:rsidP="008B5553">
      <w:pPr>
        <w:rPr>
          <w:rFonts w:ascii="Constantia" w:hAnsi="Constantia" w:cs="FrankRuehl"/>
          <w:b/>
          <w:color w:val="FF0000"/>
          <w:sz w:val="40"/>
          <w:szCs w:val="40"/>
        </w:rPr>
      </w:pPr>
    </w:p>
    <w:p w:rsidR="003D3E1A" w:rsidRDefault="003D3E1A" w:rsidP="003D3E1A">
      <w:pPr>
        <w:shd w:val="clear" w:color="auto" w:fill="FFFF00"/>
        <w:ind w:right="6237"/>
        <w:rPr>
          <w:rFonts w:ascii="Constantia" w:hAnsi="Constantia" w:cs="FrankRuehl"/>
          <w:b/>
          <w:color w:val="7030A0"/>
          <w:sz w:val="32"/>
          <w:szCs w:val="32"/>
        </w:rPr>
      </w:pPr>
      <w:r>
        <w:rPr>
          <w:rFonts w:ascii="Constantia" w:hAnsi="Constantia" w:cs="FrankRuehl"/>
          <w:b/>
          <w:color w:val="7030A0"/>
          <w:sz w:val="32"/>
          <w:szCs w:val="32"/>
        </w:rPr>
        <w:t>Podczas burzy:</w:t>
      </w:r>
    </w:p>
    <w:p w:rsidR="002D1E21" w:rsidRPr="003D3E1A" w:rsidRDefault="002D1E21" w:rsidP="003D3E1A">
      <w:pPr>
        <w:shd w:val="clear" w:color="auto" w:fill="FFFF00"/>
        <w:ind w:right="6237"/>
        <w:rPr>
          <w:rFonts w:ascii="Constantia" w:hAnsi="Constantia" w:cs="FrankRuehl"/>
          <w:b/>
          <w:color w:val="7030A0"/>
          <w:sz w:val="32"/>
          <w:szCs w:val="32"/>
        </w:rPr>
      </w:pPr>
    </w:p>
    <w:p w:rsidR="003D3E1A" w:rsidRPr="003D3E1A" w:rsidRDefault="003D3E1A" w:rsidP="003D3E1A">
      <w:pPr>
        <w:pStyle w:val="Akapitzlist"/>
        <w:numPr>
          <w:ilvl w:val="0"/>
          <w:numId w:val="4"/>
        </w:numPr>
        <w:rPr>
          <w:rFonts w:ascii="Georgia" w:hAnsi="Georgia" w:cs="FrankRuehl"/>
          <w:b/>
          <w:color w:val="FF0000"/>
          <w:sz w:val="36"/>
          <w:szCs w:val="36"/>
        </w:rPr>
      </w:pPr>
      <w:r w:rsidRPr="003D3E1A">
        <w:rPr>
          <w:rFonts w:ascii="Georgia" w:hAnsi="Georgia" w:cs="FrankRuehl"/>
          <w:b/>
          <w:color w:val="FF0000"/>
          <w:sz w:val="36"/>
          <w:szCs w:val="36"/>
        </w:rPr>
        <w:t>Należy  unikać wysokich obiektów,</w:t>
      </w:r>
    </w:p>
    <w:p w:rsidR="003D3E1A" w:rsidRPr="003D3E1A" w:rsidRDefault="003D3E1A" w:rsidP="003D3E1A">
      <w:pPr>
        <w:pStyle w:val="Akapitzlist"/>
        <w:numPr>
          <w:ilvl w:val="0"/>
          <w:numId w:val="4"/>
        </w:numPr>
        <w:rPr>
          <w:rFonts w:ascii="Georgia" w:hAnsi="Georgia" w:cs="FrankRuehl"/>
          <w:b/>
          <w:color w:val="FF0000"/>
          <w:sz w:val="36"/>
          <w:szCs w:val="36"/>
        </w:rPr>
      </w:pPr>
      <w:r w:rsidRPr="003D3E1A">
        <w:rPr>
          <w:rFonts w:ascii="Georgia" w:hAnsi="Georgia" w:cs="FrankRuehl"/>
          <w:b/>
          <w:color w:val="FF0000"/>
          <w:sz w:val="36"/>
          <w:szCs w:val="36"/>
        </w:rPr>
        <w:t>Nie wolno przebywać w wodzie ani na odkrytym terenie, chować się pod drzewami,</w:t>
      </w:r>
    </w:p>
    <w:p w:rsidR="003D3E1A" w:rsidRPr="003D3E1A" w:rsidRDefault="003D3E1A" w:rsidP="003D3E1A">
      <w:pPr>
        <w:pStyle w:val="Akapitzlist"/>
        <w:numPr>
          <w:ilvl w:val="0"/>
          <w:numId w:val="4"/>
        </w:numPr>
        <w:rPr>
          <w:rFonts w:ascii="Georgia" w:hAnsi="Georgia" w:cs="FrankRuehl"/>
          <w:b/>
          <w:color w:val="FF0000"/>
          <w:sz w:val="36"/>
          <w:szCs w:val="36"/>
        </w:rPr>
      </w:pPr>
      <w:r w:rsidRPr="003D3E1A">
        <w:rPr>
          <w:rFonts w:ascii="Georgia" w:hAnsi="Georgia" w:cs="FrankRuehl"/>
          <w:b/>
          <w:color w:val="FF0000"/>
          <w:sz w:val="36"/>
          <w:szCs w:val="36"/>
        </w:rPr>
        <w:t>Należy unikać metalowych przedmiotów i nie przebywać w ich pobliżu,</w:t>
      </w:r>
    </w:p>
    <w:p w:rsidR="003D3E1A" w:rsidRDefault="003D3E1A" w:rsidP="003D3E1A">
      <w:pPr>
        <w:pStyle w:val="Akapitzlist"/>
        <w:numPr>
          <w:ilvl w:val="0"/>
          <w:numId w:val="4"/>
        </w:numPr>
        <w:rPr>
          <w:rFonts w:ascii="Georgia" w:hAnsi="Georgia" w:cs="FrankRuehl"/>
          <w:b/>
          <w:color w:val="FF0000"/>
          <w:sz w:val="36"/>
          <w:szCs w:val="36"/>
        </w:rPr>
      </w:pPr>
      <w:r w:rsidRPr="003D3E1A">
        <w:rPr>
          <w:rFonts w:ascii="Georgia" w:hAnsi="Georgia" w:cs="FrankRuehl"/>
          <w:b/>
          <w:color w:val="FF0000"/>
          <w:sz w:val="36"/>
          <w:szCs w:val="36"/>
        </w:rPr>
        <w:t>Nie wolno rozmawiać przez telefon komórkowy.</w:t>
      </w:r>
    </w:p>
    <w:p w:rsidR="00A142BE" w:rsidRPr="00A142BE" w:rsidRDefault="00A142BE" w:rsidP="008B5553">
      <w:pPr>
        <w:rPr>
          <w:rFonts w:ascii="Constantia" w:hAnsi="Constantia"/>
        </w:rPr>
      </w:pPr>
    </w:p>
    <w:p w:rsidR="002066C3" w:rsidRPr="002D1E21" w:rsidRDefault="002D1E21">
      <w:pPr>
        <w:rPr>
          <w:rFonts w:ascii="Georgia" w:hAnsi="Georgia"/>
          <w:b/>
          <w:color w:val="00CC00"/>
          <w:sz w:val="40"/>
          <w:szCs w:val="40"/>
          <w:u w:val="single"/>
        </w:rPr>
      </w:pPr>
      <w:r w:rsidRPr="002D1E21">
        <w:rPr>
          <w:rFonts w:ascii="Georgia" w:hAnsi="Georgia"/>
          <w:b/>
          <w:color w:val="00CC00"/>
          <w:sz w:val="40"/>
          <w:szCs w:val="40"/>
          <w:u w:val="single"/>
        </w:rPr>
        <w:t>„Skąd się bierze burza?”</w:t>
      </w:r>
    </w:p>
    <w:p w:rsidR="008B5553" w:rsidRDefault="008B5553"/>
    <w:p w:rsidR="001C2E0D" w:rsidRPr="00E25CAC" w:rsidRDefault="001C2E0D" w:rsidP="001C2E0D">
      <w:pPr>
        <w:spacing w:after="0" w:line="240" w:lineRule="auto"/>
        <w:outlineLvl w:val="0"/>
        <w:rPr>
          <w:rFonts w:ascii="Arial" w:eastAsia="Times New Roman" w:hAnsi="Arial" w:cs="Arial"/>
          <w:color w:val="FA54BF"/>
          <w:kern w:val="36"/>
          <w:sz w:val="40"/>
          <w:szCs w:val="40"/>
        </w:rPr>
      </w:pPr>
      <w:r w:rsidRPr="00E25CAC">
        <w:rPr>
          <w:rFonts w:ascii="Arial" w:eastAsia="Times New Roman" w:hAnsi="Arial" w:cs="Arial"/>
          <w:color w:val="00B0F0"/>
          <w:kern w:val="36"/>
          <w:sz w:val="40"/>
          <w:szCs w:val="40"/>
        </w:rPr>
        <w:t>Burza</w:t>
      </w:r>
      <w:r w:rsidRPr="00E25CAC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-</w:t>
      </w:r>
      <w:r w:rsidRPr="00E25CAC">
        <w:rPr>
          <w:rFonts w:ascii="Arial" w:eastAsia="Times New Roman" w:hAnsi="Arial" w:cs="Arial"/>
          <w:color w:val="7030A0"/>
          <w:kern w:val="36"/>
          <w:sz w:val="40"/>
          <w:szCs w:val="40"/>
        </w:rPr>
        <w:t xml:space="preserve"> </w:t>
      </w:r>
      <w:r w:rsidRPr="00E25CAC">
        <w:rPr>
          <w:rFonts w:ascii="Arial" w:eastAsia="Times New Roman" w:hAnsi="Arial" w:cs="Arial"/>
          <w:b/>
          <w:i/>
          <w:color w:val="FA54BF"/>
          <w:kern w:val="36"/>
          <w:sz w:val="40"/>
          <w:szCs w:val="40"/>
        </w:rPr>
        <w:t>doświadczenie</w:t>
      </w:r>
    </w:p>
    <w:p w:rsidR="001C2E0D" w:rsidRPr="002D1E21" w:rsidRDefault="007B49FE" w:rsidP="001C2E0D">
      <w:pPr>
        <w:rPr>
          <w:sz w:val="28"/>
          <w:szCs w:val="28"/>
        </w:rPr>
      </w:pPr>
      <w:hyperlink r:id="rId11" w:history="1">
        <w:r w:rsidR="001C2E0D" w:rsidRPr="002D1E21">
          <w:rPr>
            <w:rStyle w:val="Hipercze"/>
            <w:sz w:val="28"/>
            <w:szCs w:val="28"/>
            <w:u w:val="none"/>
          </w:rPr>
          <w:t>https://www.youtube.com/watch?v=eyLKBakvNW4</w:t>
        </w:r>
      </w:hyperlink>
    </w:p>
    <w:p w:rsidR="00CC0EB6" w:rsidRDefault="00CC0EB6">
      <w:pPr>
        <w:rPr>
          <w:rFonts w:ascii="Tahoma" w:hAnsi="Tahoma" w:cs="Tahoma"/>
          <w:color w:val="343434"/>
          <w:spacing w:val="4"/>
          <w:sz w:val="40"/>
          <w:szCs w:val="40"/>
        </w:rPr>
      </w:pPr>
    </w:p>
    <w:p w:rsidR="00CC0EB6" w:rsidRDefault="00CC0EB6">
      <w:pPr>
        <w:rPr>
          <w:rFonts w:ascii="Tahoma" w:hAnsi="Tahoma" w:cs="Tahoma"/>
          <w:color w:val="343434"/>
          <w:spacing w:val="4"/>
          <w:sz w:val="40"/>
          <w:szCs w:val="40"/>
        </w:rPr>
      </w:pPr>
    </w:p>
    <w:p w:rsidR="00CC0EB6" w:rsidRDefault="00CA177D">
      <w:pPr>
        <w:rPr>
          <w:rFonts w:ascii="Tahoma" w:hAnsi="Tahoma" w:cs="Tahoma"/>
          <w:color w:val="343434"/>
          <w:spacing w:val="4"/>
          <w:sz w:val="40"/>
          <w:szCs w:val="40"/>
        </w:rPr>
      </w:pPr>
      <w:r w:rsidRPr="00FF09DA">
        <w:rPr>
          <w:rFonts w:ascii="Tahoma" w:hAnsi="Tahoma" w:cs="Tahoma"/>
          <w:color w:val="343434"/>
          <w:spacing w:val="4"/>
          <w:sz w:val="40"/>
          <w:szCs w:val="40"/>
          <w:shd w:val="clear" w:color="auto" w:fill="FA54BF"/>
        </w:rPr>
        <w:t xml:space="preserve">GIMNASTYKA </w:t>
      </w:r>
      <w:r>
        <w:rPr>
          <w:rFonts w:ascii="Tahoma" w:hAnsi="Tahoma" w:cs="Tahoma"/>
          <w:color w:val="343434"/>
          <w:spacing w:val="4"/>
          <w:sz w:val="40"/>
          <w:szCs w:val="40"/>
        </w:rPr>
        <w:t xml:space="preserve"> </w:t>
      </w:r>
      <w:r w:rsidRPr="00CA177D">
        <w:rPr>
          <w:rFonts w:ascii="Tahoma" w:hAnsi="Tahoma" w:cs="Tahoma"/>
          <w:b/>
          <w:color w:val="0070C0"/>
          <w:spacing w:val="4"/>
          <w:sz w:val="40"/>
          <w:szCs w:val="40"/>
        </w:rPr>
        <w:t>„ILE RAZY?”</w:t>
      </w:r>
    </w:p>
    <w:p w:rsidR="00CC0EB6" w:rsidRDefault="00CC0EB6">
      <w:pPr>
        <w:rPr>
          <w:rFonts w:ascii="Tahoma" w:hAnsi="Tahoma" w:cs="Tahoma"/>
          <w:color w:val="343434"/>
          <w:spacing w:val="4"/>
          <w:sz w:val="40"/>
          <w:szCs w:val="40"/>
        </w:rPr>
      </w:pPr>
    </w:p>
    <w:p w:rsidR="00E25CAC" w:rsidRDefault="00E25CAC">
      <w:pPr>
        <w:rPr>
          <w:rFonts w:ascii="Tahoma" w:hAnsi="Tahoma" w:cs="Tahoma"/>
          <w:color w:val="343434"/>
          <w:spacing w:val="4"/>
          <w:sz w:val="40"/>
          <w:szCs w:val="40"/>
        </w:rPr>
      </w:pPr>
      <w:r>
        <w:rPr>
          <w:noProof/>
        </w:rPr>
        <w:drawing>
          <wp:inline distT="0" distB="0" distL="0" distR="0">
            <wp:extent cx="4871720" cy="4745355"/>
            <wp:effectExtent l="19050" t="0" r="5080" b="0"/>
            <wp:docPr id="7" name="Obraz 7" descr="Ciekawostki pedagogiczne Zabawy na czas wolny w domu | Przedszk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ekawostki pedagogiczne Zabawy na czas wolny w domu | Przedszkole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474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77D" w:rsidRDefault="00CA177D">
      <w:pPr>
        <w:rPr>
          <w:rFonts w:ascii="Tahoma" w:hAnsi="Tahoma" w:cs="Tahoma"/>
          <w:color w:val="343434"/>
          <w:spacing w:val="4"/>
          <w:sz w:val="40"/>
          <w:szCs w:val="40"/>
        </w:rPr>
      </w:pPr>
    </w:p>
    <w:p w:rsidR="00CA177D" w:rsidRDefault="00CA177D">
      <w:pPr>
        <w:rPr>
          <w:rFonts w:ascii="Tahoma" w:hAnsi="Tahoma" w:cs="Tahoma"/>
          <w:color w:val="343434"/>
          <w:spacing w:val="4"/>
          <w:sz w:val="40"/>
          <w:szCs w:val="40"/>
        </w:rPr>
      </w:pPr>
    </w:p>
    <w:p w:rsidR="00CA177D" w:rsidRDefault="00CA177D" w:rsidP="00CA177D">
      <w:pPr>
        <w:spacing w:after="0" w:line="20" w:lineRule="atLeast"/>
        <w:jc w:val="center"/>
        <w:rPr>
          <w:rFonts w:ascii="Comic Sans MS" w:hAnsi="Comic Sans MS" w:cs="Times New Roman"/>
          <w:b/>
          <w:color w:val="00B050"/>
          <w:sz w:val="36"/>
          <w:szCs w:val="36"/>
        </w:rPr>
      </w:pPr>
      <w:r>
        <w:rPr>
          <w:rFonts w:ascii="Comic Sans MS" w:hAnsi="Comic Sans MS" w:cs="Times New Roman"/>
          <w:b/>
          <w:color w:val="00B050"/>
          <w:sz w:val="36"/>
          <w:szCs w:val="36"/>
        </w:rPr>
        <w:t>ćwiczenia do wykonania kartach pracy</w:t>
      </w:r>
    </w:p>
    <w:p w:rsidR="00CA177D" w:rsidRDefault="00CA177D" w:rsidP="00CA177D">
      <w:pPr>
        <w:spacing w:after="0" w:line="20" w:lineRule="atLeast"/>
        <w:jc w:val="center"/>
        <w:rPr>
          <w:rFonts w:ascii="Comic Sans MS" w:hAnsi="Comic Sans MS" w:cs="Times New Roman"/>
          <w:b/>
          <w:color w:val="00B050"/>
          <w:sz w:val="36"/>
          <w:szCs w:val="36"/>
        </w:rPr>
      </w:pPr>
    </w:p>
    <w:p w:rsidR="00CA177D" w:rsidRDefault="00CA177D" w:rsidP="00CA177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Karta pracy  cz. 4 str.39.a.</w:t>
      </w:r>
    </w:p>
    <w:p w:rsidR="00CA177D" w:rsidRDefault="00CA177D" w:rsidP="00CA177D">
      <w:pPr>
        <w:pStyle w:val="Akapitzlist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poruszanie się zgodnie z kodem</w:t>
      </w:r>
    </w:p>
    <w:p w:rsidR="00CA177D" w:rsidRDefault="00CA177D" w:rsidP="00CA177D">
      <w:pPr>
        <w:pStyle w:val="Akapitzlist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rozwijanie sprawności grafomotorycznej</w:t>
      </w:r>
    </w:p>
    <w:p w:rsidR="00CA177D" w:rsidRDefault="00FC0BCC" w:rsidP="00CA177D">
      <w:pPr>
        <w:pStyle w:val="Akapitzlist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spostrzegawczości i koordynacji wzrokowo – ruchowej</w:t>
      </w:r>
    </w:p>
    <w:p w:rsidR="00FC0BCC" w:rsidRDefault="00FC0BCC" w:rsidP="00FC0BCC">
      <w:pPr>
        <w:pStyle w:val="Akapitzlist"/>
        <w:ind w:left="780"/>
        <w:rPr>
          <w:rFonts w:ascii="Arial" w:hAnsi="Arial" w:cs="Arial"/>
          <w:b/>
          <w:sz w:val="28"/>
          <w:szCs w:val="28"/>
        </w:rPr>
      </w:pPr>
    </w:p>
    <w:p w:rsidR="00CA177D" w:rsidRPr="00CA177D" w:rsidRDefault="00CA177D" w:rsidP="00CA177D">
      <w:pPr>
        <w:pStyle w:val="Akapitzlist"/>
        <w:ind w:left="780"/>
        <w:rPr>
          <w:rFonts w:ascii="Arial" w:hAnsi="Arial" w:cs="Arial"/>
          <w:b/>
          <w:sz w:val="28"/>
          <w:szCs w:val="28"/>
        </w:rPr>
      </w:pPr>
    </w:p>
    <w:p w:rsidR="00CA177D" w:rsidRDefault="00FC0BCC" w:rsidP="00CA177D">
      <w:pPr>
        <w:pStyle w:val="Akapitzlist"/>
        <w:ind w:left="780"/>
        <w:rPr>
          <w:rFonts w:ascii="Arial" w:hAnsi="Arial" w:cs="Arial"/>
          <w:b/>
          <w:color w:val="FF0000"/>
          <w:sz w:val="28"/>
          <w:szCs w:val="28"/>
        </w:rPr>
      </w:pPr>
      <w:r w:rsidRPr="00FC0BCC">
        <w:rPr>
          <w:rFonts w:ascii="Arial" w:hAnsi="Arial" w:cs="Arial"/>
          <w:b/>
          <w:noProof/>
          <w:color w:val="FF0000"/>
          <w:sz w:val="28"/>
          <w:szCs w:val="28"/>
        </w:rPr>
        <w:drawing>
          <wp:inline distT="0" distB="0" distL="0" distR="0">
            <wp:extent cx="5257800" cy="6134100"/>
            <wp:effectExtent l="19050" t="0" r="0" b="0"/>
            <wp:docPr id="39" name="Obraz 4" descr="JA I MÓJ ŚWIAT 2 – Karty pracy - • Niepełnosprawność Intelektual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 I MÓJ ŚWIAT 2 – Karty pracy - • Niepełnosprawność Intelektualna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64" cy="614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BCC" w:rsidRDefault="00FC0BCC" w:rsidP="00CA177D">
      <w:pPr>
        <w:pStyle w:val="Akapitzlist"/>
        <w:ind w:left="780"/>
        <w:rPr>
          <w:rFonts w:ascii="Arial" w:hAnsi="Arial" w:cs="Arial"/>
          <w:b/>
          <w:color w:val="FF0000"/>
          <w:sz w:val="28"/>
          <w:szCs w:val="28"/>
        </w:rPr>
      </w:pPr>
    </w:p>
    <w:p w:rsidR="00FC0BCC" w:rsidRDefault="00FC0BCC" w:rsidP="00CA177D">
      <w:pPr>
        <w:pStyle w:val="Akapitzlist"/>
        <w:ind w:left="780"/>
        <w:rPr>
          <w:rFonts w:ascii="Arial" w:hAnsi="Arial" w:cs="Arial"/>
          <w:b/>
          <w:color w:val="FF0000"/>
          <w:sz w:val="28"/>
          <w:szCs w:val="28"/>
        </w:rPr>
      </w:pPr>
    </w:p>
    <w:p w:rsidR="004B10F5" w:rsidRDefault="004B10F5" w:rsidP="00CA177D">
      <w:pPr>
        <w:pStyle w:val="Akapitzlist"/>
        <w:ind w:left="780"/>
        <w:rPr>
          <w:rFonts w:ascii="Arial" w:hAnsi="Arial" w:cs="Arial"/>
          <w:b/>
          <w:color w:val="FF0000"/>
          <w:sz w:val="28"/>
          <w:szCs w:val="28"/>
        </w:rPr>
      </w:pPr>
    </w:p>
    <w:p w:rsidR="004B10F5" w:rsidRDefault="004B10F5" w:rsidP="00CA177D">
      <w:pPr>
        <w:pStyle w:val="Akapitzlist"/>
        <w:ind w:left="780"/>
        <w:rPr>
          <w:rFonts w:ascii="Arial" w:hAnsi="Arial" w:cs="Arial"/>
          <w:b/>
          <w:color w:val="FF0000"/>
          <w:sz w:val="28"/>
          <w:szCs w:val="28"/>
        </w:rPr>
      </w:pPr>
    </w:p>
    <w:p w:rsidR="004B10F5" w:rsidRDefault="004B10F5" w:rsidP="00CA177D">
      <w:pPr>
        <w:pStyle w:val="Akapitzlist"/>
        <w:ind w:left="780"/>
        <w:rPr>
          <w:rFonts w:ascii="Arial" w:hAnsi="Arial" w:cs="Arial"/>
          <w:b/>
          <w:color w:val="FF0000"/>
          <w:sz w:val="28"/>
          <w:szCs w:val="28"/>
        </w:rPr>
      </w:pPr>
    </w:p>
    <w:p w:rsidR="004B10F5" w:rsidRDefault="004B10F5" w:rsidP="00CA177D">
      <w:pPr>
        <w:pStyle w:val="Akapitzlist"/>
        <w:ind w:left="780"/>
        <w:rPr>
          <w:rFonts w:ascii="Arial" w:hAnsi="Arial" w:cs="Arial"/>
          <w:b/>
          <w:color w:val="FF0000"/>
          <w:sz w:val="28"/>
          <w:szCs w:val="28"/>
        </w:rPr>
      </w:pPr>
    </w:p>
    <w:p w:rsidR="004B10F5" w:rsidRDefault="004B10F5" w:rsidP="00CA177D">
      <w:pPr>
        <w:pStyle w:val="Akapitzlist"/>
        <w:ind w:left="780"/>
        <w:rPr>
          <w:rFonts w:ascii="Arial" w:hAnsi="Arial" w:cs="Arial"/>
          <w:b/>
          <w:color w:val="FF0000"/>
          <w:sz w:val="28"/>
          <w:szCs w:val="28"/>
        </w:rPr>
      </w:pPr>
    </w:p>
    <w:p w:rsidR="002D1E21" w:rsidRPr="00A22D47" w:rsidRDefault="002D1E21" w:rsidP="00A22D47">
      <w:pPr>
        <w:rPr>
          <w:rFonts w:ascii="Arial" w:hAnsi="Arial" w:cs="Arial"/>
          <w:b/>
          <w:color w:val="FF0000"/>
          <w:sz w:val="28"/>
          <w:szCs w:val="28"/>
        </w:rPr>
      </w:pPr>
    </w:p>
    <w:p w:rsidR="002D1E21" w:rsidRDefault="002D1E21" w:rsidP="00CA177D">
      <w:pPr>
        <w:pStyle w:val="Akapitzlist"/>
        <w:ind w:left="780"/>
        <w:rPr>
          <w:rFonts w:ascii="Arial" w:hAnsi="Arial" w:cs="Arial"/>
          <w:b/>
          <w:color w:val="FF0000"/>
          <w:sz w:val="28"/>
          <w:szCs w:val="28"/>
        </w:rPr>
      </w:pPr>
    </w:p>
    <w:p w:rsidR="00FC0BCC" w:rsidRPr="00CA177D" w:rsidRDefault="00FC0BCC" w:rsidP="00CA177D">
      <w:pPr>
        <w:pStyle w:val="Akapitzlist"/>
        <w:ind w:left="78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MATEMATYKA DLA CHĘTNYCH </w:t>
      </w:r>
    </w:p>
    <w:p w:rsidR="00CA177D" w:rsidRDefault="00FC0BCC">
      <w:pPr>
        <w:rPr>
          <w:rFonts w:ascii="Tahoma" w:hAnsi="Tahoma" w:cs="Tahoma"/>
          <w:color w:val="343434"/>
          <w:spacing w:val="4"/>
          <w:sz w:val="40"/>
          <w:szCs w:val="40"/>
        </w:rPr>
      </w:pPr>
      <w:r w:rsidRPr="00FC0BCC">
        <w:rPr>
          <w:rFonts w:ascii="Tahoma" w:hAnsi="Tahoma" w:cs="Tahoma"/>
          <w:noProof/>
          <w:color w:val="343434"/>
          <w:spacing w:val="4"/>
          <w:sz w:val="40"/>
          <w:szCs w:val="40"/>
        </w:rPr>
        <w:lastRenderedPageBreak/>
        <w:drawing>
          <wp:inline distT="0" distB="0" distL="0" distR="0">
            <wp:extent cx="5760720" cy="8148963"/>
            <wp:effectExtent l="19050" t="0" r="0" b="0"/>
            <wp:docPr id="38" name="Obraz 34" descr="BLOG EDUKACYJNY DLA DZIECI: LICZĘ DO 10 -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LOG EDUKACYJNY DLA DZIECI: LICZĘ DO 10 - KARTY PRACY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CAC" w:rsidRDefault="00E25CAC">
      <w:pPr>
        <w:rPr>
          <w:rFonts w:ascii="Tahoma" w:hAnsi="Tahoma" w:cs="Tahoma"/>
          <w:color w:val="343434"/>
          <w:spacing w:val="4"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5760720" cy="8149560"/>
            <wp:effectExtent l="19050" t="0" r="0" b="0"/>
            <wp:docPr id="10" name="Obraz 10" descr="NAUCZANIE ZDALNE - Góra Kalwaria Przedszkole Samorządowe N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UCZANIE ZDALNE - Góra Kalwaria Przedszkole Samorządowe Nr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7D2" w:rsidRDefault="002737D2"/>
    <w:p w:rsidR="00CA177D" w:rsidRDefault="00CA177D"/>
    <w:p w:rsidR="002737D2" w:rsidRDefault="002737D2"/>
    <w:p w:rsidR="00CA177D" w:rsidRDefault="00CA177D">
      <w:r w:rsidRPr="00CA177D">
        <w:rPr>
          <w:noProof/>
        </w:rPr>
        <w:drawing>
          <wp:inline distT="0" distB="0" distL="0" distR="0">
            <wp:extent cx="4346575" cy="6032500"/>
            <wp:effectExtent l="19050" t="0" r="0" b="0"/>
            <wp:docPr id="37" name="Obraz 31" descr="Karta pracy ucznia- Dodawanie w zakresie 10 (With images) | Kar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arta pracy ucznia- Dodawanie w zakresie 10 (With images) | Kartki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603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6C3" w:rsidRDefault="002066C3">
      <w:r w:rsidRPr="002066C3">
        <w:rPr>
          <w:noProof/>
        </w:rPr>
        <w:lastRenderedPageBreak/>
        <w:drawing>
          <wp:inline distT="0" distB="0" distL="0" distR="0">
            <wp:extent cx="5334000" cy="7981950"/>
            <wp:effectExtent l="19050" t="0" r="0" b="0"/>
            <wp:docPr id="62" name="Obraz 62" descr="Rysowanie edukacyjne dla dzieci, Biedro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Rysowanie edukacyjne dla dzieci, Biedronka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6C3" w:rsidRDefault="002066C3">
      <w:r w:rsidRPr="002066C3">
        <w:rPr>
          <w:noProof/>
        </w:rPr>
        <w:lastRenderedPageBreak/>
        <w:drawing>
          <wp:inline distT="0" distB="0" distL="0" distR="0">
            <wp:extent cx="5760720" cy="7625568"/>
            <wp:effectExtent l="19050" t="0" r="0" b="0"/>
            <wp:docPr id="65" name="Obraz 65" descr="Ile kropek ma biedronk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le kropek ma biedronka?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25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6C3" w:rsidRDefault="002066C3"/>
    <w:p w:rsidR="002066C3" w:rsidRDefault="002066C3"/>
    <w:p w:rsidR="008B5553" w:rsidRDefault="008B5553"/>
    <w:sectPr w:rsidR="008B5553" w:rsidSect="0087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9FE" w:rsidRDefault="007B49FE" w:rsidP="00E25CAC">
      <w:pPr>
        <w:spacing w:after="0" w:line="240" w:lineRule="auto"/>
      </w:pPr>
      <w:r>
        <w:separator/>
      </w:r>
    </w:p>
  </w:endnote>
  <w:endnote w:type="continuationSeparator" w:id="0">
    <w:p w:rsidR="007B49FE" w:rsidRDefault="007B49FE" w:rsidP="00E2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Engravers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9FE" w:rsidRDefault="007B49FE" w:rsidP="00E25CAC">
      <w:pPr>
        <w:spacing w:after="0" w:line="240" w:lineRule="auto"/>
      </w:pPr>
      <w:r>
        <w:separator/>
      </w:r>
    </w:p>
  </w:footnote>
  <w:footnote w:type="continuationSeparator" w:id="0">
    <w:p w:rsidR="007B49FE" w:rsidRDefault="007B49FE" w:rsidP="00E2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72E"/>
    <w:multiLevelType w:val="hybridMultilevel"/>
    <w:tmpl w:val="4CDE511C"/>
    <w:lvl w:ilvl="0" w:tplc="F0BAC6F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91F83"/>
    <w:multiLevelType w:val="hybridMultilevel"/>
    <w:tmpl w:val="38429E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65267"/>
    <w:multiLevelType w:val="hybridMultilevel"/>
    <w:tmpl w:val="472E41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F264EC0"/>
    <w:multiLevelType w:val="hybridMultilevel"/>
    <w:tmpl w:val="0ACA6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66C3"/>
    <w:rsid w:val="001C2E0D"/>
    <w:rsid w:val="002066C3"/>
    <w:rsid w:val="002737D2"/>
    <w:rsid w:val="002D1E21"/>
    <w:rsid w:val="003D3E1A"/>
    <w:rsid w:val="004B10F5"/>
    <w:rsid w:val="005C5EF9"/>
    <w:rsid w:val="007B49FE"/>
    <w:rsid w:val="00842596"/>
    <w:rsid w:val="008718E3"/>
    <w:rsid w:val="008B5553"/>
    <w:rsid w:val="00A142BE"/>
    <w:rsid w:val="00A22D47"/>
    <w:rsid w:val="00B01950"/>
    <w:rsid w:val="00CA177D"/>
    <w:rsid w:val="00CC0EB6"/>
    <w:rsid w:val="00DD2965"/>
    <w:rsid w:val="00E25CAC"/>
    <w:rsid w:val="00FC0BCC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8E3"/>
  </w:style>
  <w:style w:type="paragraph" w:styleId="Nagwek1">
    <w:name w:val="heading 1"/>
    <w:basedOn w:val="Normalny"/>
    <w:link w:val="Nagwek1Znak"/>
    <w:uiPriority w:val="9"/>
    <w:qFormat/>
    <w:rsid w:val="00273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6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55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B55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737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ytp-time-current">
    <w:name w:val="ytp-time-current"/>
    <w:basedOn w:val="Domylnaczcionkaakapitu"/>
    <w:rsid w:val="00E25CAC"/>
  </w:style>
  <w:style w:type="character" w:customStyle="1" w:styleId="ytp-time-separator">
    <w:name w:val="ytp-time-separator"/>
    <w:basedOn w:val="Domylnaczcionkaakapitu"/>
    <w:rsid w:val="00E25CAC"/>
  </w:style>
  <w:style w:type="character" w:customStyle="1" w:styleId="ytp-time-duration">
    <w:name w:val="ytp-time-duration"/>
    <w:basedOn w:val="Domylnaczcionkaakapitu"/>
    <w:rsid w:val="00E25CAC"/>
  </w:style>
  <w:style w:type="paragraph" w:styleId="Nagwek">
    <w:name w:val="header"/>
    <w:basedOn w:val="Normalny"/>
    <w:link w:val="NagwekZnak"/>
    <w:uiPriority w:val="99"/>
    <w:semiHidden/>
    <w:unhideWhenUsed/>
    <w:rsid w:val="00E2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5CAC"/>
  </w:style>
  <w:style w:type="paragraph" w:styleId="Stopka">
    <w:name w:val="footer"/>
    <w:basedOn w:val="Normalny"/>
    <w:link w:val="StopkaZnak"/>
    <w:uiPriority w:val="99"/>
    <w:semiHidden/>
    <w:unhideWhenUsed/>
    <w:rsid w:val="00E2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5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4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7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2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13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yLKBakvNW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WzWvY44e5s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x1FKDwzUe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Użytkownik systemu Windows</cp:lastModifiedBy>
  <cp:revision>7</cp:revision>
  <dcterms:created xsi:type="dcterms:W3CDTF">2020-06-01T15:27:00Z</dcterms:created>
  <dcterms:modified xsi:type="dcterms:W3CDTF">2020-06-06T16:30:00Z</dcterms:modified>
</cp:coreProperties>
</file>