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396" w:rsidRPr="007E7AF5" w:rsidRDefault="000E0BD5" w:rsidP="000E0B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923396" w:rsidRPr="007E7AF5">
        <w:rPr>
          <w:rFonts w:ascii="Arial" w:hAnsi="Arial" w:cs="Arial"/>
        </w:rPr>
        <w:t xml:space="preserve">Witam Was moje przedszkolaki w kolejnym tygodniu zabaw logopedycznych. Na początku proponuję aby rodzice pomogli wam wypełnić  kartę motywacji </w:t>
      </w:r>
      <w:r w:rsidR="00923396" w:rsidRPr="000E0BD5">
        <w:rPr>
          <w:rFonts w:ascii="Arial" w:hAnsi="Arial" w:cs="Arial"/>
          <w:b/>
        </w:rPr>
        <w:t xml:space="preserve">„Ładnie  mówię głoskę… zawsze i wszędzie”. </w:t>
      </w:r>
      <w:r w:rsidR="00923396" w:rsidRPr="007E7AF5">
        <w:rPr>
          <w:rFonts w:ascii="Arial" w:hAnsi="Arial" w:cs="Arial"/>
        </w:rPr>
        <w:t>Do karty   wpisujemy głoskę „</w:t>
      </w:r>
      <w:proofErr w:type="spellStart"/>
      <w:r w:rsidR="00923396" w:rsidRPr="007E7AF5">
        <w:rPr>
          <w:rFonts w:ascii="Arial" w:hAnsi="Arial" w:cs="Arial"/>
        </w:rPr>
        <w:t>s”,</w:t>
      </w:r>
      <w:r w:rsidR="00FD436E">
        <w:rPr>
          <w:rFonts w:ascii="Arial" w:hAnsi="Arial" w:cs="Arial"/>
        </w:rPr>
        <w:t>”z</w:t>
      </w:r>
      <w:proofErr w:type="spellEnd"/>
      <w:r w:rsidR="00FD436E">
        <w:rPr>
          <w:rFonts w:ascii="Arial" w:hAnsi="Arial" w:cs="Arial"/>
        </w:rPr>
        <w:t>”, „c”</w:t>
      </w:r>
      <w:r w:rsidR="00923396" w:rsidRPr="007E7AF5">
        <w:rPr>
          <w:rFonts w:ascii="Arial" w:hAnsi="Arial" w:cs="Arial"/>
        </w:rPr>
        <w:t xml:space="preserve"> „</w:t>
      </w:r>
      <w:proofErr w:type="spellStart"/>
      <w:r w:rsidR="00923396" w:rsidRPr="007E7AF5">
        <w:rPr>
          <w:rFonts w:ascii="Arial" w:hAnsi="Arial" w:cs="Arial"/>
        </w:rPr>
        <w:t>sz</w:t>
      </w:r>
      <w:proofErr w:type="spellEnd"/>
      <w:r w:rsidR="00923396" w:rsidRPr="007E7AF5">
        <w:rPr>
          <w:rFonts w:ascii="Arial" w:hAnsi="Arial" w:cs="Arial"/>
        </w:rPr>
        <w:t>”, „</w:t>
      </w:r>
      <w:proofErr w:type="spellStart"/>
      <w:r w:rsidR="00923396" w:rsidRPr="007E7AF5">
        <w:rPr>
          <w:rFonts w:ascii="Arial" w:hAnsi="Arial" w:cs="Arial"/>
        </w:rPr>
        <w:t>rz</w:t>
      </w:r>
      <w:proofErr w:type="spellEnd"/>
      <w:r w:rsidR="00923396" w:rsidRPr="007E7AF5">
        <w:rPr>
          <w:rFonts w:ascii="Arial" w:hAnsi="Arial" w:cs="Arial"/>
        </w:rPr>
        <w:t>”, „f”, „w”, „ś”, „ć”, tą którą ćwiczycie.  W tym tygodniu zwracamy szczególną uwagę na prawidłowe wypowiadanie ćwiczonych głosek w różnych sytuacjach; przykłady macie poniżej. Jeżeli  uda Wam się ładnie mówić głoski to oczywiście umówcie się z rodzicami na nagrod</w:t>
      </w:r>
      <w:r>
        <w:rPr>
          <w:rFonts w:ascii="Arial" w:hAnsi="Arial" w:cs="Arial"/>
        </w:rPr>
        <w:t>ę, a w kółeczku obok malujemy uśmiechniętą buźkę.</w:t>
      </w:r>
      <w:r w:rsidR="00923396" w:rsidRPr="007E7AF5">
        <w:rPr>
          <w:rFonts w:ascii="Arial" w:hAnsi="Arial" w:cs="Arial"/>
        </w:rPr>
        <w:t xml:space="preserve"> Trzymam  kciuki żeby Wam się udało. Jedno zadanie zostawiamy do czasu</w:t>
      </w:r>
      <w:r w:rsidR="00923396">
        <w:rPr>
          <w:rFonts w:ascii="Arial" w:hAnsi="Arial" w:cs="Arial"/>
        </w:rPr>
        <w:t>,</w:t>
      </w:r>
      <w:r w:rsidR="00923396" w:rsidRPr="007E7AF5">
        <w:rPr>
          <w:rFonts w:ascii="Arial" w:hAnsi="Arial" w:cs="Arial"/>
        </w:rPr>
        <w:t xml:space="preserve"> kiedy spotkamy się w przedszkolu. Domyślacie się jakie?</w:t>
      </w:r>
      <w:r w:rsidR="00923396">
        <w:rPr>
          <w:rFonts w:ascii="Arial" w:hAnsi="Arial" w:cs="Arial"/>
        </w:rPr>
        <w:t xml:space="preserve"> Miejmy nadzieję, że już wkrótce.</w:t>
      </w:r>
    </w:p>
    <w:p w:rsidR="00923396" w:rsidRDefault="00923396" w:rsidP="00923396">
      <w:r>
        <w:rPr>
          <w:noProof/>
          <w:lang w:eastAsia="pl-PL"/>
        </w:rPr>
        <w:drawing>
          <wp:inline distT="0" distB="0" distL="0" distR="0" wp14:anchorId="166400B7" wp14:editId="157C3610">
            <wp:extent cx="5238750" cy="6943725"/>
            <wp:effectExtent l="0" t="0" r="0" b="9525"/>
            <wp:docPr id="12" name="Obraz 12" descr="Jak utrwalać wymowę w mowie codziennej: 10 pomysłów + tabl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Jak utrwalać wymowę w mowie codziennej: 10 pomysłów + tablica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/>
    <w:p w:rsidR="00923396" w:rsidRDefault="00923396" w:rsidP="00923396">
      <w:pPr>
        <w:rPr>
          <w:rFonts w:ascii="Arial" w:hAnsi="Arial" w:cs="Arial"/>
          <w:sz w:val="28"/>
          <w:szCs w:val="28"/>
        </w:rPr>
      </w:pPr>
      <w:r w:rsidRPr="007E7AF5">
        <w:rPr>
          <w:rFonts w:ascii="Arial" w:hAnsi="Arial" w:cs="Arial"/>
          <w:sz w:val="28"/>
          <w:szCs w:val="28"/>
        </w:rPr>
        <w:t xml:space="preserve">Gimnastyka </w:t>
      </w:r>
      <w:r>
        <w:rPr>
          <w:rFonts w:ascii="Arial" w:hAnsi="Arial" w:cs="Arial"/>
          <w:sz w:val="28"/>
          <w:szCs w:val="28"/>
        </w:rPr>
        <w:t>buzi i języka z szarymi myszkami.</w:t>
      </w:r>
    </w:p>
    <w:p w:rsidR="00923396" w:rsidRPr="0092473B" w:rsidRDefault="00923396" w:rsidP="009233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Myszki proponują zadania do wykonania. Zaczynamy od pierwszej myszki:  zaszum jak wiatr „</w:t>
      </w:r>
      <w:proofErr w:type="spellStart"/>
      <w:r>
        <w:rPr>
          <w:rFonts w:ascii="Arial" w:hAnsi="Arial" w:cs="Arial"/>
        </w:rPr>
        <w:t>sz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sz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sz</w:t>
      </w:r>
      <w:proofErr w:type="spellEnd"/>
      <w:r>
        <w:rPr>
          <w:rFonts w:ascii="Arial" w:hAnsi="Arial" w:cs="Arial"/>
        </w:rPr>
        <w:t xml:space="preserve">”, pukaj językiem w podniebienie, zrób zdziwioną minę, kląskaj, zrób „ryjek świnki” z warg, umyj górne zęby językiem od wewnątrz, udawaj ssanie cukierka, zaśpiewaj kołysankę: luli, luli, </w:t>
      </w:r>
      <w:proofErr w:type="spellStart"/>
      <w:r>
        <w:rPr>
          <w:rFonts w:ascii="Arial" w:hAnsi="Arial" w:cs="Arial"/>
        </w:rPr>
        <w:t>lu</w:t>
      </w:r>
      <w:proofErr w:type="spellEnd"/>
      <w:r>
        <w:rPr>
          <w:rFonts w:ascii="Arial" w:hAnsi="Arial" w:cs="Arial"/>
        </w:rPr>
        <w:t>, zrób wdech nosem, wydech ustami, cmokaj, zamucz jak krowa „</w:t>
      </w:r>
      <w:proofErr w:type="spellStart"/>
      <w:r>
        <w:rPr>
          <w:rFonts w:ascii="Arial" w:hAnsi="Arial" w:cs="Arial"/>
        </w:rPr>
        <w:t>muuuu</w:t>
      </w:r>
      <w:proofErr w:type="spellEnd"/>
      <w:r>
        <w:rPr>
          <w:rFonts w:ascii="Arial" w:hAnsi="Arial" w:cs="Arial"/>
        </w:rPr>
        <w:t>!, naśladuj mlaskanie, zaszczekaj jak pies: hau, hau, hau!, zrób rybi pyszczek z warg zamykaj go i otwieraj.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932C586" wp14:editId="0BD08AFC">
            <wp:extent cx="5760720" cy="4597672"/>
            <wp:effectExtent l="0" t="0" r="0" b="0"/>
            <wp:docPr id="26" name="Obraz 26" descr="PLAKAT - GIMNASTYKA BUZI I JĘZYKA Z SZARYMI MYSZKAMI - Scenariusz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PLAKAT - GIMNASTYKA BUZI I JĘZYKA Z SZARYMI MYSZKAMI - Scenariusze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Pionizujemy język w zabawie „</w:t>
      </w:r>
      <w:proofErr w:type="spellStart"/>
      <w:r>
        <w:rPr>
          <w:rFonts w:ascii="Arial" w:hAnsi="Arial" w:cs="Arial"/>
          <w:sz w:val="28"/>
          <w:szCs w:val="28"/>
        </w:rPr>
        <w:t>Tra</w:t>
      </w:r>
      <w:proofErr w:type="spellEnd"/>
      <w:r>
        <w:rPr>
          <w:rFonts w:ascii="Arial" w:hAnsi="Arial" w:cs="Arial"/>
          <w:sz w:val="28"/>
          <w:szCs w:val="28"/>
        </w:rPr>
        <w:t xml:space="preserve"> ta, ta trąbka gra”. Pamiętaj o dziąsłowym wymawianiu sylab-  czubek języka uderza o wałek dziąsłowy.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70AF33" wp14:editId="2FFE2693">
            <wp:extent cx="4895850" cy="7486650"/>
            <wp:effectExtent l="0" t="0" r="0" b="0"/>
            <wp:docPr id="55" name="Obraz 55" descr="LOGOTOMY z głoskami t, d, n Ćwiczenia logopedyczne - Joanna Miku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LOGOTOMY z głoskami t, d, n Ćwiczenia logopedyczne - Joanna Mikul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Zabawy z samogłoskami.</w:t>
      </w:r>
    </w:p>
    <w:p w:rsidR="00923396" w:rsidRPr="00701C6C" w:rsidRDefault="00923396" w:rsidP="00FD436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701C6C">
        <w:rPr>
          <w:rFonts w:ascii="Arial" w:eastAsia="Times New Roman" w:hAnsi="Arial" w:cs="Arial"/>
          <w:sz w:val="24"/>
          <w:szCs w:val="24"/>
          <w:lang w:eastAsia="pl-PL"/>
        </w:rPr>
        <w:t>Układamy sekwencje samogłosek. Dziecko wycina samogłoski następnie przykleja do przyczepy samochodu według podanego wzoru.. Pamiętaj, że praca z klejem i nożyczkami wymaga Twojego nadzoru!</w:t>
      </w:r>
    </w:p>
    <w:p w:rsidR="00923396" w:rsidRPr="00701C6C" w:rsidRDefault="00923396" w:rsidP="00FD436E">
      <w:pPr>
        <w:shd w:val="clear" w:color="auto" w:fill="FFFFFF"/>
        <w:spacing w:after="45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701C6C">
        <w:rPr>
          <w:rFonts w:ascii="Arial" w:eastAsia="Times New Roman" w:hAnsi="Arial" w:cs="Arial"/>
          <w:sz w:val="24"/>
          <w:szCs w:val="24"/>
          <w:lang w:eastAsia="pl-PL"/>
        </w:rPr>
        <w:t xml:space="preserve">Ukończony, kompletny wzór na przyczepie czytacie wspólnie: daj dziecku szansę, może zapamiętało już wszystkie samogłoski; jeśli nie, przeczytaj je powoli, zostawiając kilkusekundowe przerwy na aktywność Malucha. </w:t>
      </w:r>
      <w:r>
        <w:rPr>
          <w:rFonts w:ascii="Arial" w:eastAsia="Times New Roman" w:hAnsi="Arial" w:cs="Arial"/>
          <w:sz w:val="24"/>
          <w:szCs w:val="24"/>
          <w:lang w:eastAsia="pl-PL"/>
        </w:rPr>
        <w:t xml:space="preserve">Podczas wypowiadania samogłosek dopilnuj aby dziecko szeroko otwierało usta. </w:t>
      </w:r>
      <w:r w:rsidRPr="00701C6C">
        <w:rPr>
          <w:rFonts w:ascii="Arial" w:eastAsia="Times New Roman" w:hAnsi="Arial" w:cs="Arial"/>
          <w:sz w:val="24"/>
          <w:szCs w:val="24"/>
          <w:lang w:eastAsia="pl-PL"/>
        </w:rPr>
        <w:t>Przyczepa uzupełniona? Pora pokolorować samochód i dorysować uśmiechniętych pasażerów!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1A9039" wp14:editId="4A1BA4BC">
            <wp:extent cx="5760720" cy="404114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18BABD2" wp14:editId="064B63DF">
            <wp:extent cx="4676775" cy="3810000"/>
            <wp:effectExtent l="0" t="0" r="952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396" w:rsidRPr="00853EF3" w:rsidRDefault="00923396" w:rsidP="009233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Przeczytaj dziecku czytankę, następnie zadaj mu pytania dotyczące tekstu. Zwróć uwagę aby dziecko odpowiadało całym zdaniem.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543078E" wp14:editId="47858623">
            <wp:extent cx="5760720" cy="4257040"/>
            <wp:effectExtent l="0" t="0" r="0" b="0"/>
            <wp:docPr id="56" name="Obraz 56" descr="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Darmow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 w:rsidRPr="00990F87">
        <w:rPr>
          <w:rFonts w:ascii="Arial" w:hAnsi="Arial" w:cs="Arial"/>
          <w:b/>
          <w:sz w:val="28"/>
          <w:szCs w:val="28"/>
          <w:u w:val="single"/>
        </w:rPr>
        <w:lastRenderedPageBreak/>
        <w:t>Głoski „s”, „z”, „c”.</w:t>
      </w:r>
      <w:r>
        <w:rPr>
          <w:rFonts w:ascii="Arial" w:hAnsi="Arial" w:cs="Arial"/>
          <w:sz w:val="28"/>
          <w:szCs w:val="28"/>
        </w:rPr>
        <w:t xml:space="preserve">  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 podanymi przykładami nazw obrazków można układać zdania, a następnie liczyć ile jest wyrazów w zdaniu. Takie zabawy już robiliśmy więc nie powinny być trudne. Zachęcam was do aktywności podczas zabaw. </w:t>
      </w:r>
      <w:r w:rsidRPr="00990F87">
        <w:rPr>
          <w:rFonts w:ascii="Arial" w:hAnsi="Arial" w:cs="Arial"/>
          <w:color w:val="C00000"/>
          <w:sz w:val="28"/>
          <w:szCs w:val="28"/>
        </w:rPr>
        <w:t>Pamiętaj</w:t>
      </w:r>
      <w:r>
        <w:rPr>
          <w:rFonts w:ascii="Arial" w:hAnsi="Arial" w:cs="Arial"/>
          <w:color w:val="C00000"/>
          <w:sz w:val="28"/>
          <w:szCs w:val="28"/>
        </w:rPr>
        <w:t>cie</w:t>
      </w:r>
      <w:r w:rsidRPr="00990F87">
        <w:rPr>
          <w:rFonts w:ascii="Arial" w:hAnsi="Arial" w:cs="Arial"/>
          <w:color w:val="C00000"/>
          <w:sz w:val="28"/>
          <w:szCs w:val="28"/>
        </w:rPr>
        <w:t xml:space="preserve"> aby </w:t>
      </w:r>
      <w:r>
        <w:rPr>
          <w:rFonts w:ascii="Arial" w:hAnsi="Arial" w:cs="Arial"/>
          <w:color w:val="C00000"/>
          <w:sz w:val="28"/>
          <w:szCs w:val="28"/>
        </w:rPr>
        <w:t>podczas wypowiadania wyrazów Wasze</w:t>
      </w:r>
      <w:r w:rsidRPr="00990F87">
        <w:rPr>
          <w:rFonts w:ascii="Arial" w:hAnsi="Arial" w:cs="Arial"/>
          <w:color w:val="C00000"/>
          <w:sz w:val="28"/>
          <w:szCs w:val="28"/>
        </w:rPr>
        <w:t xml:space="preserve"> języ</w:t>
      </w:r>
      <w:r>
        <w:rPr>
          <w:rFonts w:ascii="Arial" w:hAnsi="Arial" w:cs="Arial"/>
          <w:color w:val="C00000"/>
          <w:sz w:val="28"/>
          <w:szCs w:val="28"/>
        </w:rPr>
        <w:t>czki</w:t>
      </w:r>
      <w:r w:rsidRPr="00990F87">
        <w:rPr>
          <w:rFonts w:ascii="Arial" w:hAnsi="Arial" w:cs="Arial"/>
          <w:color w:val="C00000"/>
          <w:sz w:val="28"/>
          <w:szCs w:val="28"/>
        </w:rPr>
        <w:t xml:space="preserve"> nie wysuwał</w:t>
      </w:r>
      <w:r>
        <w:rPr>
          <w:rFonts w:ascii="Arial" w:hAnsi="Arial" w:cs="Arial"/>
          <w:color w:val="C00000"/>
          <w:sz w:val="28"/>
          <w:szCs w:val="28"/>
        </w:rPr>
        <w:t>y</w:t>
      </w:r>
      <w:r w:rsidRPr="00990F87">
        <w:rPr>
          <w:rFonts w:ascii="Arial" w:hAnsi="Arial" w:cs="Arial"/>
          <w:color w:val="C00000"/>
          <w:sz w:val="28"/>
          <w:szCs w:val="28"/>
        </w:rPr>
        <w:t xml:space="preserve"> się pomiędzy zęby. 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877C55A" wp14:editId="55DB0953">
            <wp:extent cx="5760720" cy="4055745"/>
            <wp:effectExtent l="0" t="0" r="0" b="1905"/>
            <wp:docPr id="89" name="Obraz 89" descr="Kącik Logopedyczny - Miejskie Przedszkole Tęczowy Zakątek Cheł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ącik Logopedyczny - Miejskie Przedszkole Tęczowy Zakątek Chełmn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BD5" w:rsidRDefault="000E0BD5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 xml:space="preserve">Przykładowe </w:t>
      </w:r>
      <w:r w:rsidR="00F40A41">
        <w:rPr>
          <w:rFonts w:ascii="Arial" w:hAnsi="Arial" w:cs="Arial"/>
          <w:sz w:val="24"/>
          <w:szCs w:val="24"/>
        </w:rPr>
        <w:t>zdania:</w:t>
      </w:r>
    </w:p>
    <w:p w:rsidR="00F40A41" w:rsidRP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</w:p>
    <w:p w:rsidR="000E0BD5" w:rsidRPr="00F40A41" w:rsidRDefault="000E0BD5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>Mam ładny pasek.</w:t>
      </w:r>
    </w:p>
    <w:p w:rsidR="000E0BD5" w:rsidRPr="00F40A41" w:rsidRDefault="000E0BD5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>Statek płynie po morzu.</w:t>
      </w:r>
    </w:p>
    <w:p w:rsidR="000E0BD5" w:rsidRPr="00F40A41" w:rsidRDefault="000E0BD5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>W lesie huczy sowa</w:t>
      </w:r>
      <w:r w:rsidR="00F40A41" w:rsidRPr="00F40A41">
        <w:rPr>
          <w:rFonts w:ascii="Arial" w:hAnsi="Arial" w:cs="Arial"/>
          <w:sz w:val="24"/>
          <w:szCs w:val="24"/>
        </w:rPr>
        <w:t>.</w:t>
      </w:r>
    </w:p>
    <w:p w:rsidR="00F40A41" w:rsidRP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>Na stole jest ananas.</w:t>
      </w:r>
    </w:p>
    <w:p w:rsidR="00F40A41" w:rsidRP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>Dostałam kolorowe skarpety.</w:t>
      </w:r>
    </w:p>
    <w:p w:rsidR="00F40A41" w:rsidRP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>W pokoju stoi duży stół.</w:t>
      </w:r>
    </w:p>
    <w:p w:rsid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 w:rsidRPr="00F40A41">
        <w:rPr>
          <w:rFonts w:ascii="Arial" w:hAnsi="Arial" w:cs="Arial"/>
          <w:sz w:val="24"/>
          <w:szCs w:val="24"/>
        </w:rPr>
        <w:t xml:space="preserve">Samochód jedzie po ulicy. </w:t>
      </w:r>
    </w:p>
    <w:p w:rsid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Moje serce spokojnie bije.</w:t>
      </w:r>
    </w:p>
    <w:p w:rsid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Mama kupiła spodnie.</w:t>
      </w:r>
    </w:p>
    <w:p w:rsidR="00F40A41" w:rsidRPr="00F40A41" w:rsidRDefault="00F40A41" w:rsidP="00F40A41">
      <w:pPr>
        <w:pStyle w:val="Bezodstpw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Sum ma wąsy.</w:t>
      </w:r>
    </w:p>
    <w:p w:rsidR="00F40A41" w:rsidRDefault="00F40A41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F01AA1D" wp14:editId="0DE80922">
            <wp:extent cx="5755535" cy="4076700"/>
            <wp:effectExtent l="0" t="0" r="0" b="0"/>
            <wp:docPr id="91" name="Obraz 91" descr="Nauczanie zdalne 0-3 | Szkoła Podstawowa im. Władysława Syrokom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uczanie zdalne 0-3 | Szkoła Podstawowa im. Władysława Syrokomli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19B314BA" wp14:editId="062EDFF7">
            <wp:extent cx="5419725" cy="7181850"/>
            <wp:effectExtent l="0" t="0" r="9525" b="0"/>
            <wp:docPr id="90" name="Obraz 90" descr="Zdania z obrazkami - głoska [c] w nagłosie - Domolog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dania z obrazkami - głoska [c] w nagłosie - Domologo.p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Zabawy z głoską „</w:t>
      </w:r>
      <w:proofErr w:type="spellStart"/>
      <w:r>
        <w:rPr>
          <w:rFonts w:ascii="Arial" w:hAnsi="Arial" w:cs="Arial"/>
          <w:sz w:val="28"/>
          <w:szCs w:val="28"/>
        </w:rPr>
        <w:t>sz</w:t>
      </w:r>
      <w:proofErr w:type="spellEnd"/>
      <w:r>
        <w:rPr>
          <w:rFonts w:ascii="Arial" w:hAnsi="Arial" w:cs="Arial"/>
          <w:sz w:val="28"/>
          <w:szCs w:val="28"/>
        </w:rPr>
        <w:t>”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F52C9A4" wp14:editId="360E7A49">
            <wp:extent cx="5760720" cy="4095115"/>
            <wp:effectExtent l="0" t="0" r="0" b="635"/>
            <wp:docPr id="43" name="Obraz 43" descr="https://www.logopestka.pl/wp-content/uploads/2018/08/text2554-0-1024x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www.logopestka.pl/wp-content/uploads/2018/08/text2554-0-1024x7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Pr="0076787D" w:rsidRDefault="00923396" w:rsidP="00923396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787D">
        <w:rPr>
          <w:rFonts w:ascii="Arial" w:hAnsi="Arial" w:cs="Arial"/>
          <w:b/>
          <w:bCs/>
          <w:bdr w:val="none" w:sz="0" w:space="0" w:color="auto" w:frame="1"/>
        </w:rPr>
        <w:t>Zadanie dla dziecka</w:t>
      </w:r>
    </w:p>
    <w:p w:rsidR="00923396" w:rsidRPr="0076787D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787D">
        <w:rPr>
          <w:rFonts w:ascii="Arial" w:eastAsia="Times New Roman" w:hAnsi="Arial" w:cs="Arial"/>
          <w:sz w:val="24"/>
          <w:szCs w:val="24"/>
          <w:lang w:eastAsia="pl-PL"/>
        </w:rPr>
        <w:t>(stymulacja mowy, logicznego myślenia, bogacenie słownictwa):</w:t>
      </w:r>
    </w:p>
    <w:p w:rsidR="00923396" w:rsidRPr="0076787D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787D">
        <w:rPr>
          <w:rFonts w:ascii="Arial" w:eastAsia="Times New Roman" w:hAnsi="Arial" w:cs="Arial"/>
          <w:sz w:val="24"/>
          <w:szCs w:val="24"/>
          <w:lang w:eastAsia="pl-PL"/>
        </w:rPr>
        <w:t>1. Obejrzyj obrazek. Co na nim widzisz?</w:t>
      </w:r>
    </w:p>
    <w:p w:rsidR="00923396" w:rsidRPr="0076787D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787D">
        <w:rPr>
          <w:rFonts w:ascii="Arial" w:eastAsia="Times New Roman" w:hAnsi="Arial" w:cs="Arial"/>
          <w:sz w:val="24"/>
          <w:szCs w:val="24"/>
          <w:lang w:eastAsia="pl-PL"/>
        </w:rPr>
        <w:t>2. Jak myślisz, dlaczego kredki są rozsypane?</w:t>
      </w:r>
    </w:p>
    <w:p w:rsidR="00923396" w:rsidRPr="0076787D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787D">
        <w:rPr>
          <w:rFonts w:ascii="Arial" w:eastAsia="Times New Roman" w:hAnsi="Arial" w:cs="Arial"/>
          <w:sz w:val="24"/>
          <w:szCs w:val="24"/>
          <w:lang w:eastAsia="pl-PL"/>
        </w:rPr>
        <w:t>3. Ile jest kredek. Policz, dotykając palcem wskazującym każdej z nich.</w:t>
      </w:r>
    </w:p>
    <w:p w:rsidR="00923396" w:rsidRPr="0076787D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787D">
        <w:rPr>
          <w:rFonts w:ascii="Arial" w:eastAsia="Times New Roman" w:hAnsi="Arial" w:cs="Arial"/>
          <w:sz w:val="24"/>
          <w:szCs w:val="24"/>
          <w:lang w:eastAsia="pl-PL"/>
        </w:rPr>
        <w:t>4. Czy dostrzegasz podobieństwo między kredkami? Jakie?</w:t>
      </w:r>
    </w:p>
    <w:p w:rsidR="00923396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6787D">
        <w:rPr>
          <w:rFonts w:ascii="Arial" w:eastAsia="Times New Roman" w:hAnsi="Arial" w:cs="Arial"/>
          <w:sz w:val="24"/>
          <w:szCs w:val="24"/>
          <w:lang w:eastAsia="pl-PL"/>
        </w:rPr>
        <w:t>5. Połącz takie same kredki linią. Wypowiedz wyraz.</w:t>
      </w:r>
    </w:p>
    <w:p w:rsidR="00923396" w:rsidRDefault="00923396" w:rsidP="00923396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6. Ułóż zdania z wyrazami. </w:t>
      </w:r>
    </w:p>
    <w:p w:rsidR="00923396" w:rsidRDefault="0008616D" w:rsidP="00F40A4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7. Policz ile jest</w:t>
      </w:r>
      <w:r w:rsidR="00F40A41">
        <w:rPr>
          <w:rFonts w:ascii="Arial" w:eastAsia="Times New Roman" w:hAnsi="Arial" w:cs="Arial"/>
          <w:sz w:val="24"/>
          <w:szCs w:val="24"/>
          <w:lang w:eastAsia="pl-PL"/>
        </w:rPr>
        <w:t xml:space="preserve"> wyrazów w zdaniu.</w:t>
      </w:r>
    </w:p>
    <w:p w:rsidR="00F40A41" w:rsidRPr="00F40A41" w:rsidRDefault="00F40A41" w:rsidP="00F40A41">
      <w:pPr>
        <w:shd w:val="clear" w:color="auto" w:fill="FFFFFF"/>
        <w:spacing w:after="24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Różnicowanie głosek „s, </w:t>
      </w:r>
      <w:proofErr w:type="spellStart"/>
      <w:r>
        <w:rPr>
          <w:rFonts w:ascii="Arial" w:hAnsi="Arial" w:cs="Arial"/>
          <w:sz w:val="28"/>
          <w:szCs w:val="28"/>
        </w:rPr>
        <w:t>sz</w:t>
      </w:r>
      <w:proofErr w:type="spellEnd"/>
      <w:r>
        <w:rPr>
          <w:rFonts w:ascii="Arial" w:hAnsi="Arial" w:cs="Arial"/>
          <w:sz w:val="28"/>
          <w:szCs w:val="28"/>
        </w:rPr>
        <w:t xml:space="preserve">, ś”. 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47616F6" wp14:editId="215BD068">
            <wp:extent cx="4000500" cy="5715000"/>
            <wp:effectExtent l="0" t="0" r="0" b="0"/>
            <wp:docPr id="84" name="Obraz 84" descr="Logopedyczne pszczółki. Różnicowanie głosek dentalizow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ogopedyczne pszczółki. Różnicowanie głosek dentalizowanych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Obrazki możesz pokolorować. 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A56F4FB" wp14:editId="55011ACC">
            <wp:extent cx="5760720" cy="7022465"/>
            <wp:effectExtent l="0" t="0" r="0" b="6985"/>
            <wp:docPr id="85" name="Obraz 85" descr="Kolorowanki logopedyczne — w nastroju wiosennym (na przekó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Kolorowanki logopedyczne — w nastroju wiosennym (na przekór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Odpowiedz na pytanie: </w:t>
      </w:r>
      <w:r w:rsidR="00F40A41">
        <w:rPr>
          <w:rFonts w:ascii="Arial" w:hAnsi="Arial" w:cs="Arial"/>
          <w:sz w:val="28"/>
          <w:szCs w:val="28"/>
        </w:rPr>
        <w:t xml:space="preserve">Jak ma na imię dziewczynka? Jaka jest Czesia? </w:t>
      </w:r>
      <w:r>
        <w:rPr>
          <w:rFonts w:ascii="Arial" w:hAnsi="Arial" w:cs="Arial"/>
          <w:sz w:val="28"/>
          <w:szCs w:val="28"/>
        </w:rPr>
        <w:t>Co ma Czesia? Przeczytaj sam lub powtarzaj za rodzicem. Pamiętamy o prawidłowej budowie zdań. Np. Czesia ma śmiesz</w:t>
      </w:r>
      <w:r w:rsidRPr="00294D44">
        <w:rPr>
          <w:rFonts w:ascii="Arial" w:hAnsi="Arial" w:cs="Arial"/>
          <w:color w:val="C00000"/>
          <w:sz w:val="28"/>
          <w:szCs w:val="28"/>
        </w:rPr>
        <w:t>ną</w:t>
      </w:r>
      <w:r>
        <w:rPr>
          <w:rFonts w:ascii="Arial" w:hAnsi="Arial" w:cs="Arial"/>
          <w:sz w:val="28"/>
          <w:szCs w:val="28"/>
        </w:rPr>
        <w:t xml:space="preserve"> sukien</w:t>
      </w:r>
      <w:r w:rsidRPr="00294D44">
        <w:rPr>
          <w:rFonts w:ascii="Arial" w:hAnsi="Arial" w:cs="Arial"/>
          <w:color w:val="C00000"/>
          <w:sz w:val="28"/>
          <w:szCs w:val="28"/>
        </w:rPr>
        <w:t>kę</w:t>
      </w:r>
      <w:r>
        <w:rPr>
          <w:rFonts w:ascii="Arial" w:hAnsi="Arial" w:cs="Arial"/>
          <w:sz w:val="28"/>
          <w:szCs w:val="28"/>
        </w:rPr>
        <w:t>. Czesia ma wiśnio</w:t>
      </w:r>
      <w:r w:rsidRPr="00990F87">
        <w:rPr>
          <w:rFonts w:ascii="Arial" w:hAnsi="Arial" w:cs="Arial"/>
          <w:color w:val="C00000"/>
          <w:sz w:val="28"/>
          <w:szCs w:val="28"/>
        </w:rPr>
        <w:t>wą</w:t>
      </w:r>
      <w:r>
        <w:rPr>
          <w:rFonts w:ascii="Arial" w:hAnsi="Arial" w:cs="Arial"/>
          <w:sz w:val="28"/>
          <w:szCs w:val="28"/>
        </w:rPr>
        <w:t xml:space="preserve"> szmin</w:t>
      </w:r>
      <w:r w:rsidRPr="00990F87">
        <w:rPr>
          <w:rFonts w:ascii="Arial" w:hAnsi="Arial" w:cs="Arial"/>
          <w:color w:val="C00000"/>
          <w:sz w:val="28"/>
          <w:szCs w:val="28"/>
        </w:rPr>
        <w:t>kę</w:t>
      </w:r>
      <w:r>
        <w:rPr>
          <w:rFonts w:ascii="Arial" w:hAnsi="Arial" w:cs="Arial"/>
          <w:sz w:val="28"/>
          <w:szCs w:val="28"/>
        </w:rPr>
        <w:t>. Itd. Pokoloruj rysunek.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Różnicowanie głosek  „z, ż, ź”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66DE73E" wp14:editId="614CF4E9">
            <wp:extent cx="4000500" cy="5715000"/>
            <wp:effectExtent l="0" t="0" r="0" b="0"/>
            <wp:docPr id="52" name="Obraz 52" descr="Logopedyczne pszczółki. Różnicowanie głosek dentalizowany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Logopedyczne pszczółki. Różnicowanie głosek dentalizowanych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Głośno powtarzaj nazwy obrazków, wpisywane do krzyżówki. Młodszym dzieciom pomagają rodzice.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Głoski „f” i „w”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05C821B" wp14:editId="57F8427D">
            <wp:extent cx="5760720" cy="7729855"/>
            <wp:effectExtent l="0" t="0" r="0" b="4445"/>
            <wp:docPr id="60" name="Obraz 60" descr="Słucham i wymawiam cz. 4 Głoski w,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łucham i wymawiam cz. 4 Głoski w,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Wierszyk do nauczenia pt.  </w:t>
      </w:r>
      <w:r w:rsidRPr="00853EF3">
        <w:rPr>
          <w:rFonts w:ascii="Arial" w:hAnsi="Arial" w:cs="Arial"/>
          <w:sz w:val="28"/>
          <w:szCs w:val="28"/>
          <w:u w:val="single"/>
        </w:rPr>
        <w:t xml:space="preserve">„Foczka </w:t>
      </w:r>
      <w:proofErr w:type="spellStart"/>
      <w:r w:rsidRPr="00853EF3">
        <w:rPr>
          <w:rFonts w:ascii="Arial" w:hAnsi="Arial" w:cs="Arial"/>
          <w:sz w:val="28"/>
          <w:szCs w:val="28"/>
          <w:u w:val="single"/>
        </w:rPr>
        <w:t>Felcia</w:t>
      </w:r>
      <w:proofErr w:type="spellEnd"/>
      <w:r w:rsidRPr="00853EF3">
        <w:rPr>
          <w:rFonts w:ascii="Arial" w:hAnsi="Arial" w:cs="Arial"/>
          <w:sz w:val="28"/>
          <w:szCs w:val="28"/>
          <w:u w:val="single"/>
        </w:rPr>
        <w:t>”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Foczka </w:t>
      </w:r>
      <w:proofErr w:type="spellStart"/>
      <w:r>
        <w:rPr>
          <w:rFonts w:ascii="Arial" w:hAnsi="Arial" w:cs="Arial"/>
          <w:sz w:val="28"/>
          <w:szCs w:val="28"/>
        </w:rPr>
        <w:t>Felcia</w:t>
      </w:r>
      <w:proofErr w:type="spellEnd"/>
      <w:r>
        <w:rPr>
          <w:rFonts w:ascii="Arial" w:hAnsi="Arial" w:cs="Arial"/>
          <w:sz w:val="28"/>
          <w:szCs w:val="28"/>
        </w:rPr>
        <w:t xml:space="preserve">  piłkę ma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Fiku </w:t>
      </w:r>
      <w:proofErr w:type="spellStart"/>
      <w:r>
        <w:rPr>
          <w:rFonts w:ascii="Arial" w:hAnsi="Arial" w:cs="Arial"/>
          <w:sz w:val="28"/>
          <w:szCs w:val="28"/>
        </w:rPr>
        <w:t>fiku</w:t>
      </w:r>
      <w:proofErr w:type="spellEnd"/>
      <w:r>
        <w:rPr>
          <w:rFonts w:ascii="Arial" w:hAnsi="Arial" w:cs="Arial"/>
          <w:sz w:val="28"/>
          <w:szCs w:val="28"/>
        </w:rPr>
        <w:t xml:space="preserve"> w piłkę gra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Wesolutko  fiku miku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 fikuśnie w baseniku.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Pokoloruj foczkę </w:t>
      </w:r>
      <w:proofErr w:type="spellStart"/>
      <w:r>
        <w:rPr>
          <w:rFonts w:ascii="Arial" w:hAnsi="Arial" w:cs="Arial"/>
          <w:sz w:val="28"/>
          <w:szCs w:val="28"/>
        </w:rPr>
        <w:t>Felcię</w:t>
      </w:r>
      <w:proofErr w:type="spellEnd"/>
      <w:r>
        <w:rPr>
          <w:rFonts w:ascii="Arial" w:hAnsi="Arial" w:cs="Arial"/>
          <w:sz w:val="28"/>
          <w:szCs w:val="28"/>
        </w:rPr>
        <w:t xml:space="preserve"> i dorysuj jej basenik.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A1B98D6" wp14:editId="3FC34B5E">
            <wp:extent cx="4733925" cy="4876800"/>
            <wp:effectExtent l="0" t="0" r="9525" b="0"/>
            <wp:docPr id="62" name="Obraz 62" descr="Foki 2 | Kolorowanki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oki 2 | Kolorowanki 1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22F3821" wp14:editId="288921CE">
            <wp:extent cx="5372100" cy="7591425"/>
            <wp:effectExtent l="0" t="0" r="0" b="9525"/>
            <wp:docPr id="83" name="Obraz 83" descr="Karta pracy utrwalająca literę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Karta pracy utrwalająca literę 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jc w:val="both"/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jc w:val="both"/>
        <w:rPr>
          <w:rFonts w:ascii="Arial" w:hAnsi="Arial" w:cs="Arial"/>
          <w:sz w:val="28"/>
          <w:szCs w:val="28"/>
        </w:rPr>
      </w:pPr>
    </w:p>
    <w:p w:rsidR="00923396" w:rsidRDefault="00923396" w:rsidP="0092339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Przeczytaj dziecku wiersz a następnie zadawaj pytania: Gdzie ukryła się pierwsza żabka? /druga żabka…itd. /. Zwróć uwagę aby dziecko prawidłowo  użyło przyimka „za”. Podczas odpowiedzi dziecko wodzi palcem po żółtej strzałce.</w:t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FE2B12E" wp14:editId="26B40748">
            <wp:extent cx="5760720" cy="7680960"/>
            <wp:effectExtent l="0" t="0" r="0" b="0"/>
            <wp:docPr id="73" name="Obraz 73" descr="Wiosenne ćwiczenia logopedyczne - Bocian i żabki | LogoP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Wiosenne ćwiczenia logopedyczne - Bocian i żabki | LogoPatk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lastRenderedPageBreak/>
        <w:t>Sylabki</w:t>
      </w:r>
      <w:proofErr w:type="spellEnd"/>
      <w:r>
        <w:rPr>
          <w:rFonts w:ascii="Arial" w:hAnsi="Arial" w:cs="Arial"/>
          <w:sz w:val="28"/>
          <w:szCs w:val="28"/>
        </w:rPr>
        <w:t>: sia, sio…</w:t>
      </w:r>
      <w:proofErr w:type="spellStart"/>
      <w:r>
        <w:rPr>
          <w:rFonts w:ascii="Arial" w:hAnsi="Arial" w:cs="Arial"/>
          <w:sz w:val="28"/>
          <w:szCs w:val="28"/>
        </w:rPr>
        <w:t>cia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cio</w:t>
      </w:r>
      <w:proofErr w:type="spellEnd"/>
      <w:r>
        <w:rPr>
          <w:rFonts w:ascii="Arial" w:hAnsi="Arial" w:cs="Arial"/>
          <w:sz w:val="28"/>
          <w:szCs w:val="28"/>
        </w:rPr>
        <w:t>…</w:t>
      </w:r>
      <w:r w:rsidR="00F40A41">
        <w:rPr>
          <w:rFonts w:ascii="Arial" w:hAnsi="Arial" w:cs="Arial"/>
          <w:sz w:val="28"/>
          <w:szCs w:val="28"/>
        </w:rPr>
        <w:t>w logotomach.</w:t>
      </w:r>
      <w:bookmarkStart w:id="0" w:name="_GoBack"/>
      <w:bookmarkEnd w:id="0"/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3881944" wp14:editId="773E23CF">
            <wp:extent cx="3162300" cy="4762500"/>
            <wp:effectExtent l="0" t="0" r="0" b="0"/>
            <wp:docPr id="87" name="Obraz 87" descr="PAKIET LOGOTOMY - Ćwiczenia logopedyczne. Części 1-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KIET LOGOTOMY - Ćwiczenia logopedyczne. Części 1-8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396" w:rsidRDefault="00923396" w:rsidP="00923396">
      <w:pPr>
        <w:rPr>
          <w:rFonts w:ascii="Arial" w:hAnsi="Arial" w:cs="Arial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5F0C1CC" wp14:editId="204783DB">
            <wp:extent cx="5760720" cy="8662670"/>
            <wp:effectExtent l="0" t="0" r="0" b="5080"/>
            <wp:docPr id="86" name="Obraz 86" descr="LOGOTOMY z głoskami szeregu ciszącego - ś, ź, ć, dź Ćwicze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LOGOTOMY z głoskami szeregu ciszącego - ś, ź, ć, dź Ćwiczenia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6E" w:rsidRPr="005719D1" w:rsidRDefault="00FD436E" w:rsidP="005719D1">
      <w:pPr>
        <w:pStyle w:val="Bezodstpw"/>
        <w:rPr>
          <w:rFonts w:ascii="Arial" w:hAnsi="Arial" w:cs="Arial"/>
          <w:b/>
          <w:bCs/>
          <w:sz w:val="24"/>
          <w:szCs w:val="24"/>
        </w:rPr>
      </w:pPr>
      <w:r w:rsidRPr="005719D1">
        <w:rPr>
          <w:rFonts w:ascii="Arial" w:hAnsi="Arial" w:cs="Arial"/>
          <w:b/>
          <w:bCs/>
          <w:sz w:val="24"/>
          <w:szCs w:val="24"/>
        </w:rPr>
        <w:lastRenderedPageBreak/>
        <w:t>Zachęcam</w:t>
      </w:r>
      <w:r w:rsidRPr="005719D1">
        <w:rPr>
          <w:rFonts w:ascii="Arial" w:hAnsi="Arial" w:cs="Arial"/>
          <w:sz w:val="24"/>
          <w:szCs w:val="24"/>
        </w:rPr>
        <w:t xml:space="preserve"> Was </w:t>
      </w:r>
      <w:r w:rsidRPr="005719D1">
        <w:rPr>
          <w:rFonts w:ascii="Arial" w:hAnsi="Arial" w:cs="Arial"/>
          <w:b/>
          <w:bCs/>
          <w:sz w:val="24"/>
          <w:szCs w:val="24"/>
        </w:rPr>
        <w:t>drodzy rodzice i Wasze pociechy</w:t>
      </w:r>
      <w:r w:rsidRPr="005719D1">
        <w:rPr>
          <w:rFonts w:ascii="Arial" w:hAnsi="Arial" w:cs="Arial"/>
          <w:sz w:val="24"/>
          <w:szCs w:val="24"/>
        </w:rPr>
        <w:t xml:space="preserve"> do zaangażowania zmysłów. Współcześnie wiele dzieci ma problem z dotykaniem czegoś, co jest dla nich niemiłe z uwagi na konsystencję, fakturę czy stopień lepkości.</w:t>
      </w:r>
      <w:r w:rsidRPr="005719D1">
        <w:rPr>
          <w:rFonts w:ascii="Arial" w:hAnsi="Arial" w:cs="Arial"/>
          <w:b/>
          <w:bCs/>
          <w:sz w:val="24"/>
          <w:szCs w:val="24"/>
        </w:rPr>
        <w:t xml:space="preserve"> Spróbujcie więc wspólnie z dzieckiem zrobić </w:t>
      </w:r>
      <w:proofErr w:type="spellStart"/>
      <w:r w:rsidRPr="005719D1">
        <w:rPr>
          <w:rFonts w:ascii="Arial" w:hAnsi="Arial" w:cs="Arial"/>
          <w:b/>
          <w:bCs/>
          <w:sz w:val="24"/>
          <w:szCs w:val="24"/>
        </w:rPr>
        <w:t>ciastolinę</w:t>
      </w:r>
      <w:proofErr w:type="spellEnd"/>
      <w:r w:rsidRPr="005719D1">
        <w:rPr>
          <w:rFonts w:ascii="Arial" w:hAnsi="Arial" w:cs="Arial"/>
          <w:b/>
          <w:bCs/>
          <w:sz w:val="24"/>
          <w:szCs w:val="24"/>
        </w:rPr>
        <w:t xml:space="preserve">, piasek kinetyczny, wtedy dziecko chętnie włączy się w zabawę a przy okazji będzie </w:t>
      </w:r>
      <w:r w:rsidR="005719D1" w:rsidRPr="005719D1">
        <w:rPr>
          <w:rFonts w:ascii="Arial" w:hAnsi="Arial" w:cs="Arial"/>
          <w:b/>
          <w:bCs/>
          <w:sz w:val="24"/>
          <w:szCs w:val="24"/>
        </w:rPr>
        <w:t>ćwiczyło zmysły.</w:t>
      </w:r>
    </w:p>
    <w:p w:rsidR="00FD436E" w:rsidRPr="005719D1" w:rsidRDefault="00FD436E" w:rsidP="00FD436E">
      <w:pPr>
        <w:shd w:val="clear" w:color="auto" w:fill="FFFFFF"/>
        <w:spacing w:after="0" w:line="240" w:lineRule="auto"/>
        <w:textAlignment w:val="baseline"/>
        <w:rPr>
          <w:rFonts w:ascii="Arial" w:hAnsi="Arial" w:cs="Arial"/>
          <w:sz w:val="24"/>
          <w:szCs w:val="24"/>
        </w:rPr>
      </w:pPr>
      <w:r w:rsidRPr="005719D1">
        <w:rPr>
          <w:rFonts w:ascii="Arial" w:hAnsi="Arial" w:cs="Arial"/>
          <w:sz w:val="24"/>
          <w:szCs w:val="24"/>
        </w:rPr>
        <w:t xml:space="preserve"> Co można </w:t>
      </w:r>
      <w:r w:rsidR="005719D1">
        <w:rPr>
          <w:rFonts w:ascii="Arial" w:hAnsi="Arial" w:cs="Arial"/>
          <w:sz w:val="24"/>
          <w:szCs w:val="24"/>
        </w:rPr>
        <w:t>z nimi</w:t>
      </w:r>
      <w:r w:rsidRPr="005719D1">
        <w:rPr>
          <w:rFonts w:ascii="Arial" w:hAnsi="Arial" w:cs="Arial"/>
          <w:sz w:val="24"/>
          <w:szCs w:val="24"/>
        </w:rPr>
        <w:t xml:space="preserve"> robić? Zagniatać, formować, budować, tworzyć, lepić, wąchać, próbować, miażdżyć, wycinać… na ile tylko pozwala Wam wyobraźnia!</w:t>
      </w:r>
    </w:p>
    <w:p w:rsidR="00FD436E" w:rsidRPr="005719D1" w:rsidRDefault="00FD436E" w:rsidP="00FD43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</w:pPr>
    </w:p>
    <w:p w:rsidR="00FD436E" w:rsidRPr="005719D1" w:rsidRDefault="00FD436E" w:rsidP="00FD436E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5719D1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eastAsia="pl-PL"/>
        </w:rPr>
        <w:t>PIASEK KSIĘŻYCOWY</w:t>
      </w:r>
    </w:p>
    <w:p w:rsidR="00FD436E" w:rsidRPr="005719D1" w:rsidRDefault="00FD436E" w:rsidP="00FD436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5719D1">
        <w:rPr>
          <w:rFonts w:ascii="Arial" w:eastAsia="Times New Roman" w:hAnsi="Arial" w:cs="Arial"/>
          <w:sz w:val="24"/>
          <w:szCs w:val="24"/>
          <w:lang w:eastAsia="pl-PL"/>
        </w:rPr>
        <w:t>Aby go przygotować, będą potrzebne:</w:t>
      </w:r>
    </w:p>
    <w:p w:rsidR="00FD436E" w:rsidRPr="005719D1" w:rsidRDefault="00FD436E" w:rsidP="00FD436E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5719D1">
        <w:rPr>
          <w:rFonts w:ascii="Arial" w:eastAsia="Times New Roman" w:hAnsi="Arial" w:cs="Arial"/>
          <w:sz w:val="24"/>
          <w:szCs w:val="24"/>
          <w:lang w:eastAsia="pl-PL"/>
        </w:rPr>
        <w:t>4 szklanki mąki pszennej</w:t>
      </w:r>
    </w:p>
    <w:p w:rsidR="00FD436E" w:rsidRPr="005719D1" w:rsidRDefault="00FD436E" w:rsidP="00FD436E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5719D1">
        <w:rPr>
          <w:rFonts w:ascii="Arial" w:eastAsia="Times New Roman" w:hAnsi="Arial" w:cs="Arial"/>
          <w:sz w:val="24"/>
          <w:szCs w:val="24"/>
          <w:lang w:eastAsia="pl-PL"/>
        </w:rPr>
        <w:t>1/2 szklanki oleju</w:t>
      </w:r>
    </w:p>
    <w:p w:rsidR="00FD436E" w:rsidRPr="008E7766" w:rsidRDefault="00FD436E" w:rsidP="00FD436E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pl-PL"/>
        </w:rPr>
      </w:pPr>
      <w:r>
        <w:rPr>
          <w:rFonts w:ascii="Open Sans" w:eastAsia="Times New Roman" w:hAnsi="Open Sans" w:cs="Times New Roman"/>
          <w:noProof/>
          <w:color w:val="444444"/>
          <w:sz w:val="24"/>
          <w:szCs w:val="24"/>
          <w:lang w:eastAsia="pl-PL"/>
        </w:rPr>
        <w:drawing>
          <wp:inline distT="0" distB="0" distL="0" distR="0" wp14:anchorId="3F28D048" wp14:editId="1BCB3F89">
            <wp:extent cx="3638550" cy="2724150"/>
            <wp:effectExtent l="0" t="0" r="0" b="0"/>
            <wp:docPr id="10" name="Obraz 10" descr="https://www.logotorpeda.com/wp-content/uploads/2020/04/piasek-ksi%C4%99%C5%BCycowy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logotorpeda.com/wp-content/uploads/2020/04/piasek-ksi%C4%99%C5%BCycowy-1024x7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6E" w:rsidRDefault="00FD436E" w:rsidP="005719D1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 w:rsidRPr="005719D1">
        <w:rPr>
          <w:rFonts w:ascii="Arial" w:eastAsia="Times New Roman" w:hAnsi="Arial" w:cs="Arial"/>
          <w:sz w:val="24"/>
          <w:szCs w:val="24"/>
          <w:lang w:eastAsia="pl-PL"/>
        </w:rPr>
        <w:t>Dokładnie wymieszajcie składniki. Konsystencja będzie bardzo podobna do mokrego piasku, ale jest delikatniejsza w dotyku: stąd też nazwa “piasek księżycowy”, coś milszego w dotyku niż to, co zna dziecko; prawie tak, jakby był z kosmosu!</w:t>
      </w:r>
      <w:r w:rsidRPr="005719D1">
        <w:rPr>
          <w:rFonts w:ascii="Arial" w:eastAsia="Times New Roman" w:hAnsi="Arial" w:cs="Arial"/>
          <w:sz w:val="24"/>
          <w:szCs w:val="24"/>
          <w:lang w:eastAsia="pl-PL"/>
        </w:rPr>
        <w:br/>
        <w:t>Piasek księżycowy, przygotowany w kuchni, z sukcesem zastąpi popularny piasek kinetyczny, a co więcej – podczas kontaktu z buzią nic się nie stanie! Z masy można lepić babki i wycinać wzory.</w:t>
      </w:r>
      <w:r w:rsidRPr="005719D1">
        <w:rPr>
          <w:rFonts w:ascii="Arial" w:eastAsia="Times New Roman" w:hAnsi="Arial" w:cs="Arial"/>
          <w:sz w:val="24"/>
          <w:szCs w:val="24"/>
          <w:lang w:eastAsia="pl-PL"/>
        </w:rPr>
        <w:br/>
        <w:t>Tę masę możesz przechowywać nawet do kilku tygodni! Nic się z nią nie stanie, o ile schowasz ją w szczelnie zamykanym pojemniku (np. po lodach) i wstawisz do lodówki.</w:t>
      </w:r>
      <w:r w:rsidR="005719D1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  <w:r w:rsidRPr="005719D1">
        <w:rPr>
          <w:rFonts w:ascii="Arial" w:eastAsia="Times New Roman" w:hAnsi="Arial" w:cs="Arial"/>
          <w:sz w:val="24"/>
          <w:szCs w:val="24"/>
          <w:lang w:eastAsia="pl-PL"/>
        </w:rPr>
        <w:t>Dos</w:t>
      </w:r>
      <w:r w:rsidR="005719D1">
        <w:rPr>
          <w:rFonts w:ascii="Arial" w:eastAsia="Times New Roman" w:hAnsi="Arial" w:cs="Arial"/>
          <w:sz w:val="24"/>
          <w:szCs w:val="24"/>
          <w:lang w:eastAsia="pl-PL"/>
        </w:rPr>
        <w:t xml:space="preserve">tarcz więcej doznań zmysłowych! </w:t>
      </w:r>
      <w:r w:rsidRPr="005719D1">
        <w:rPr>
          <w:rFonts w:ascii="Arial" w:eastAsia="Times New Roman" w:hAnsi="Arial" w:cs="Arial"/>
          <w:sz w:val="24"/>
          <w:szCs w:val="24"/>
          <w:lang w:eastAsia="pl-PL"/>
        </w:rPr>
        <w:t>Żeby piasek dodatkowo pachniał, możesz dosypać cynamonu lub przyprawy do piernika.</w:t>
      </w:r>
    </w:p>
    <w:p w:rsidR="005719D1" w:rsidRDefault="005719D1" w:rsidP="00FD436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Życzę udanych zabaw. p. Beatka</w:t>
      </w:r>
    </w:p>
    <w:p w:rsidR="005719D1" w:rsidRDefault="005719D1" w:rsidP="00FD436E">
      <w:pPr>
        <w:shd w:val="clear" w:color="auto" w:fill="FFFFFF"/>
        <w:spacing w:after="450"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Do opracowania zabaw wykorzystałam strony internetowe:</w:t>
      </w:r>
    </w:p>
    <w:p w:rsidR="005719D1" w:rsidRPr="005719D1" w:rsidRDefault="005719D1" w:rsidP="005719D1">
      <w:pPr>
        <w:pStyle w:val="Bezodstpw"/>
        <w:rPr>
          <w:rFonts w:ascii="Arial" w:hAnsi="Arial" w:cs="Arial"/>
          <w:i/>
          <w:sz w:val="24"/>
          <w:szCs w:val="24"/>
          <w:lang w:eastAsia="pl-PL"/>
        </w:rPr>
      </w:pPr>
      <w:proofErr w:type="spellStart"/>
      <w:r w:rsidRPr="005719D1">
        <w:rPr>
          <w:rFonts w:ascii="Arial" w:hAnsi="Arial" w:cs="Arial"/>
          <w:i/>
          <w:sz w:val="24"/>
          <w:szCs w:val="24"/>
          <w:lang w:eastAsia="pl-PL"/>
        </w:rPr>
        <w:t>Logotorpeda</w:t>
      </w:r>
      <w:proofErr w:type="spellEnd"/>
    </w:p>
    <w:p w:rsidR="005719D1" w:rsidRPr="005719D1" w:rsidRDefault="005719D1" w:rsidP="005719D1">
      <w:pPr>
        <w:pStyle w:val="Bezodstpw"/>
        <w:rPr>
          <w:rFonts w:ascii="Arial" w:hAnsi="Arial" w:cs="Arial"/>
          <w:i/>
          <w:sz w:val="24"/>
          <w:szCs w:val="24"/>
          <w:lang w:eastAsia="pl-PL"/>
        </w:rPr>
      </w:pPr>
      <w:proofErr w:type="spellStart"/>
      <w:r w:rsidRPr="005719D1">
        <w:rPr>
          <w:rFonts w:ascii="Arial" w:hAnsi="Arial" w:cs="Arial"/>
          <w:i/>
          <w:sz w:val="24"/>
          <w:szCs w:val="24"/>
          <w:lang w:eastAsia="pl-PL"/>
        </w:rPr>
        <w:t>Pinterest</w:t>
      </w:r>
      <w:proofErr w:type="spellEnd"/>
      <w:r w:rsidRPr="005719D1">
        <w:rPr>
          <w:rFonts w:ascii="Arial" w:hAnsi="Arial" w:cs="Arial"/>
          <w:i/>
          <w:sz w:val="24"/>
          <w:szCs w:val="24"/>
          <w:lang w:eastAsia="pl-PL"/>
        </w:rPr>
        <w:t xml:space="preserve"> </w:t>
      </w:r>
    </w:p>
    <w:p w:rsidR="00923396" w:rsidRPr="005719D1" w:rsidRDefault="005719D1" w:rsidP="00923396">
      <w:pPr>
        <w:rPr>
          <w:rFonts w:ascii="Arial" w:hAnsi="Arial" w:cs="Arial"/>
          <w:i/>
          <w:sz w:val="24"/>
          <w:szCs w:val="24"/>
        </w:rPr>
      </w:pPr>
      <w:proofErr w:type="spellStart"/>
      <w:r w:rsidRPr="005719D1">
        <w:rPr>
          <w:rFonts w:ascii="Arial" w:hAnsi="Arial" w:cs="Arial"/>
          <w:i/>
          <w:sz w:val="24"/>
          <w:szCs w:val="24"/>
        </w:rPr>
        <w:t>Logopestka</w:t>
      </w:r>
      <w:proofErr w:type="spellEnd"/>
      <w:r>
        <w:rPr>
          <w:rFonts w:ascii="Arial" w:hAnsi="Arial" w:cs="Arial"/>
          <w:i/>
          <w:sz w:val="24"/>
          <w:szCs w:val="24"/>
        </w:rPr>
        <w:t xml:space="preserve"> i inne.</w:t>
      </w:r>
    </w:p>
    <w:p w:rsidR="006173EA" w:rsidRDefault="006173EA"/>
    <w:sectPr w:rsidR="006173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E212D5"/>
    <w:multiLevelType w:val="multilevel"/>
    <w:tmpl w:val="42E85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396"/>
    <w:rsid w:val="0008616D"/>
    <w:rsid w:val="000E0BD5"/>
    <w:rsid w:val="005719D1"/>
    <w:rsid w:val="006173EA"/>
    <w:rsid w:val="00923396"/>
    <w:rsid w:val="00F40A41"/>
    <w:rsid w:val="00FD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396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43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2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396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43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5719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23396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D436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233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33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396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D436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zodstpw">
    <w:name w:val="No Spacing"/>
    <w:uiPriority w:val="1"/>
    <w:qFormat/>
    <w:rsid w:val="005719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gi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784</Words>
  <Characters>4710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Beata</cp:lastModifiedBy>
  <cp:revision>6</cp:revision>
  <dcterms:created xsi:type="dcterms:W3CDTF">2020-05-08T16:59:00Z</dcterms:created>
  <dcterms:modified xsi:type="dcterms:W3CDTF">2020-05-08T18:11:00Z</dcterms:modified>
</cp:coreProperties>
</file>