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A" w:rsidRPr="00F0680A" w:rsidRDefault="00F0680A" w:rsidP="00F0680A">
      <w:pPr>
        <w:rPr>
          <w:rFonts w:ascii="Georgia" w:eastAsia="Times New Roman" w:hAnsi="Georgia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F0680A" w:rsidRPr="00F0680A" w:rsidRDefault="00F0680A" w:rsidP="00F0680A">
      <w:pPr>
        <w:spacing w:after="0" w:line="384" w:lineRule="atLeast"/>
        <w:rPr>
          <w:rFonts w:ascii="Tempus Sans ITC" w:eastAsia="Times New Roman" w:hAnsi="Tempus Sans ITC" w:cs="Times New Roman"/>
          <w:b/>
          <w:i/>
          <w:color w:val="0070C0"/>
          <w:sz w:val="40"/>
          <w:szCs w:val="40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color w:val="333333"/>
          <w:sz w:val="40"/>
          <w:szCs w:val="40"/>
          <w:lang w:eastAsia="pl-PL"/>
        </w:rPr>
        <w:t xml:space="preserve">                         </w:t>
      </w:r>
      <w:r w:rsidRPr="00F0680A">
        <w:rPr>
          <w:rFonts w:ascii="Tempus Sans ITC" w:eastAsia="Times New Roman" w:hAnsi="Tempus Sans ITC" w:cs="Times New Roman"/>
          <w:b/>
          <w:i/>
          <w:color w:val="0070C0"/>
          <w:sz w:val="40"/>
          <w:szCs w:val="40"/>
          <w:lang w:eastAsia="pl-PL"/>
        </w:rPr>
        <w:t>POLSKA TO MÓJ DOM</w:t>
      </w:r>
    </w:p>
    <w:p w:rsidR="00F0680A" w:rsidRPr="00F0680A" w:rsidRDefault="00F0680A" w:rsidP="00F0680A">
      <w:pPr>
        <w:spacing w:after="0" w:line="384" w:lineRule="atLeast"/>
        <w:rPr>
          <w:rFonts w:ascii="Tempus Sans ITC" w:eastAsia="Times New Roman" w:hAnsi="Tempus Sans ITC" w:cs="Times New Roman"/>
          <w:b/>
          <w:i/>
          <w:color w:val="333333"/>
          <w:sz w:val="40"/>
          <w:szCs w:val="40"/>
          <w:lang w:eastAsia="pl-PL"/>
        </w:rPr>
      </w:pPr>
    </w:p>
    <w:p w:rsidR="00F0680A" w:rsidRPr="00F0680A" w:rsidRDefault="00F0680A" w:rsidP="00F0680A">
      <w:pPr>
        <w:spacing w:after="0" w:line="384" w:lineRule="atLeast"/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>27 .IV .2020 r.   (poniedziałek)</w:t>
      </w:r>
    </w:p>
    <w:p w:rsidR="00F0680A" w:rsidRPr="00F0680A" w:rsidRDefault="00F0680A" w:rsidP="00F0680A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i/>
          <w:kern w:val="36"/>
          <w:sz w:val="44"/>
          <w:szCs w:val="44"/>
          <w:lang w:eastAsia="pl-PL"/>
        </w:rPr>
      </w:pPr>
    </w:p>
    <w:p w:rsidR="00F0680A" w:rsidRPr="00F0680A" w:rsidRDefault="00F0680A" w:rsidP="00F0680A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i/>
          <w:kern w:val="36"/>
          <w:sz w:val="44"/>
          <w:szCs w:val="44"/>
          <w:lang w:eastAsia="pl-PL"/>
        </w:rPr>
      </w:pPr>
      <w:r w:rsidRPr="00F0680A">
        <w:rPr>
          <w:rFonts w:ascii="Arial" w:eastAsia="Times New Roman" w:hAnsi="Arial" w:cs="Arial"/>
          <w:b/>
          <w:bCs/>
          <w:i/>
          <w:noProof/>
          <w:kern w:val="36"/>
          <w:sz w:val="44"/>
          <w:szCs w:val="44"/>
          <w:lang w:eastAsia="pl-PL"/>
        </w:rPr>
        <w:drawing>
          <wp:inline distT="0" distB="0" distL="0" distR="0" wp14:anchorId="1AB14185" wp14:editId="1D2B3940">
            <wp:extent cx="3324225" cy="4432300"/>
            <wp:effectExtent l="0" t="0" r="9525" b="6350"/>
            <wp:docPr id="1" name="Obraz 17" descr="http://przedszkolankowo.pl/wp-content/uploads/2017/01/POLSKA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zedszkolankowo.pl/wp-content/uploads/2017/01/POLSKA1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A" w:rsidRPr="00F0680A" w:rsidRDefault="00F0680A" w:rsidP="00F0680A">
      <w:pPr>
        <w:spacing w:after="0" w:line="2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</w:p>
    <w:p w:rsidR="00F0680A" w:rsidRPr="00F0680A" w:rsidRDefault="00F0680A" w:rsidP="00F0680A">
      <w:pPr>
        <w:spacing w:after="0" w:line="20" w:lineRule="atLeast"/>
        <w:outlineLvl w:val="0"/>
        <w:rPr>
          <w:rFonts w:ascii="Tempus Sans ITC" w:eastAsia="Times New Roman" w:hAnsi="Tempus Sans ITC" w:cs="Arial"/>
          <w:b/>
          <w:color w:val="7030A0"/>
          <w:kern w:val="36"/>
          <w:sz w:val="28"/>
          <w:szCs w:val="28"/>
          <w:lang w:eastAsia="pl-PL"/>
        </w:rPr>
      </w:pPr>
    </w:p>
    <w:p w:rsidR="00F0680A" w:rsidRPr="00F0680A" w:rsidRDefault="00F0680A" w:rsidP="00F0680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color w:val="00B050"/>
          <w:sz w:val="28"/>
          <w:szCs w:val="28"/>
          <w:u w:val="single"/>
          <w:lang w:eastAsia="pl-PL"/>
        </w:rPr>
        <w:t>Film edukacyjny</w:t>
      </w:r>
      <w:r w:rsidRPr="00F0680A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  </w:t>
      </w:r>
      <w:r w:rsidRPr="00F0680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„Polskie Symbole Narodowe”– Polak mały </w:t>
      </w:r>
      <w:hyperlink r:id="rId7" w:tgtFrame="_blank" w:history="1">
        <w:r w:rsidRPr="00F068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br/>
          <w:t>https://www.youtube.com/watch?v=xQk8p7XY23A</w:t>
        </w:r>
      </w:hyperlink>
      <w:r w:rsidRPr="00F068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numPr>
          <w:ilvl w:val="0"/>
          <w:numId w:val="2"/>
        </w:numPr>
        <w:spacing w:after="0" w:line="20" w:lineRule="atLeast"/>
        <w:contextualSpacing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  <w:r w:rsidRPr="00F0680A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Poszerzenie informacji o polskich symbolach narodowych –</w:t>
      </w: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  <w:r w:rsidRPr="00F0680A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(</w:t>
      </w:r>
      <w:r w:rsidRPr="00F0680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pl-PL"/>
        </w:rPr>
        <w:t>odpowiedz na pytania)</w:t>
      </w:r>
    </w:p>
    <w:p w:rsidR="00F0680A" w:rsidRPr="00F0680A" w:rsidRDefault="00F0680A" w:rsidP="00F0680A">
      <w:pPr>
        <w:spacing w:after="0" w:line="20" w:lineRule="atLeast"/>
        <w:ind w:left="360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 xml:space="preserve">- </w:t>
      </w:r>
      <w:r w:rsidRPr="00F0680A"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  <w:t>w jakim kraju żyjesz ?</w:t>
      </w: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  <w:t>- jakie znasz symbole narodowe?</w:t>
      </w: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  <w:t>- jaką nazwę nosiła pierwsza stolica polski ? (GNIEZNO)</w:t>
      </w:r>
    </w:p>
    <w:p w:rsidR="00F0680A" w:rsidRPr="00F0680A" w:rsidRDefault="00F0680A" w:rsidP="00F0680A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  <w:r w:rsidRPr="00F0680A"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  <w:t>- jakie kolory ma nasza flaga?</w:t>
      </w: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noProof/>
          <w:color w:val="00B050"/>
          <w:sz w:val="28"/>
          <w:szCs w:val="28"/>
          <w:u w:val="single"/>
          <w:lang w:eastAsia="pl-PL"/>
        </w:rPr>
        <w:drawing>
          <wp:inline distT="0" distB="0" distL="0" distR="0" wp14:anchorId="7EF53BBD" wp14:editId="2101D0B3">
            <wp:extent cx="3927221" cy="5505450"/>
            <wp:effectExtent l="0" t="0" r="0" b="0"/>
            <wp:docPr id="2" name="Obraz 19" descr="http://przedszkolankowo.pl/wp-content/uploads/2017/01/POLSKA3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zedszkolankowo.pl/wp-content/uploads/2017/01/POLSKA3-21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21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sz w:val="28"/>
          <w:szCs w:val="28"/>
          <w:lang w:eastAsia="pl-PL"/>
        </w:rPr>
        <w:t xml:space="preserve">2 .  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  <w:t>MAZUREK D</w:t>
      </w:r>
      <w:r w:rsidRPr="00F0680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pl-PL"/>
        </w:rPr>
        <w:t>Ą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  <w:t>BROWSKEGO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-  </w:t>
      </w:r>
      <w:r w:rsidRPr="00F0680A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(</w:t>
      </w:r>
      <w:r w:rsidRPr="00F0680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pl-PL"/>
        </w:rPr>
        <w:t>odpowiedz na pytania)</w:t>
      </w:r>
    </w:p>
    <w:p w:rsidR="00F0680A" w:rsidRPr="00F0680A" w:rsidRDefault="00F0680A" w:rsidP="00F0680A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 xml:space="preserve">       </w:t>
      </w:r>
    </w:p>
    <w:p w:rsidR="00F0680A" w:rsidRPr="00F0680A" w:rsidRDefault="00F0680A" w:rsidP="00F0680A">
      <w:pPr>
        <w:numPr>
          <w:ilvl w:val="0"/>
          <w:numId w:val="2"/>
        </w:numPr>
        <w:spacing w:after="0" w:line="20" w:lineRule="atLeast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Utrwalanie informacji o hymnie narodowym, doskonalenie pamięci i uwagi słuchowej.</w:t>
      </w:r>
    </w:p>
    <w:p w:rsidR="00F0680A" w:rsidRPr="00F0680A" w:rsidRDefault="00F0680A" w:rsidP="00F0680A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F0680A" w:rsidRPr="00F0680A" w:rsidRDefault="00F0680A" w:rsidP="00F0680A">
      <w:pPr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w jakich okolicznościach słyszymy hymn Polski ?</w:t>
      </w:r>
    </w:p>
    <w:p w:rsidR="00F0680A" w:rsidRPr="00F0680A" w:rsidRDefault="00F0680A" w:rsidP="00F0680A">
      <w:pPr>
        <w:ind w:left="851" w:hanging="142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dlaczego Mazurek Dąbrowskiego jest odgrywany, gdy, Polska zwycięża w     ważnych turniejach?</w:t>
      </w:r>
    </w:p>
    <w:p w:rsidR="00F0680A" w:rsidRPr="00F0680A" w:rsidRDefault="00F0680A" w:rsidP="00F0680A">
      <w:pPr>
        <w:ind w:left="851" w:hanging="142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w jaki sposób powinniśmy słuchać hymnu ?</w:t>
      </w:r>
    </w:p>
    <w:p w:rsidR="00F0680A" w:rsidRPr="00F0680A" w:rsidRDefault="00F0680A" w:rsidP="00F0680A">
      <w:pPr>
        <w:rPr>
          <w:rFonts w:ascii="Calibri" w:eastAsia="Times New Roman" w:hAnsi="Calibri" w:cs="Calibri"/>
          <w:b/>
          <w:i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rPr>
          <w:rFonts w:ascii="Calibri" w:eastAsia="Times New Roman" w:hAnsi="Calibri" w:cs="Calibri"/>
          <w:b/>
          <w:i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rPr>
          <w:rFonts w:ascii="Tempus Sans ITC" w:eastAsia="Times New Roman" w:hAnsi="Tempus Sans ITC" w:cs="Calibri"/>
          <w:b/>
          <w:i/>
          <w:color w:val="00B050"/>
          <w:sz w:val="28"/>
          <w:szCs w:val="28"/>
          <w:lang w:eastAsia="pl-PL"/>
        </w:rPr>
      </w:pPr>
      <w:r w:rsidRPr="00F0680A">
        <w:rPr>
          <w:rFonts w:ascii="Tempus Sans ITC" w:eastAsia="Times New Roman" w:hAnsi="Tempus Sans ITC" w:cs="Calibri"/>
          <w:b/>
          <w:i/>
          <w:sz w:val="28"/>
          <w:szCs w:val="28"/>
          <w:lang w:eastAsia="pl-PL"/>
        </w:rPr>
        <w:t xml:space="preserve">  </w:t>
      </w:r>
      <w:r w:rsidRPr="00F0680A">
        <w:rPr>
          <w:rFonts w:ascii="Tempus Sans ITC" w:eastAsia="Times New Roman" w:hAnsi="Tempus Sans ITC" w:cs="Calibri"/>
          <w:b/>
          <w:i/>
          <w:color w:val="00B050"/>
          <w:sz w:val="28"/>
          <w:szCs w:val="28"/>
          <w:lang w:eastAsia="pl-PL"/>
        </w:rPr>
        <w:t xml:space="preserve">  </w:t>
      </w:r>
      <w:r w:rsidRPr="00F0680A">
        <w:rPr>
          <w:rFonts w:ascii="Tempus Sans ITC" w:eastAsia="Times New Roman" w:hAnsi="Tempus Sans ITC" w:cs="Calibri"/>
          <w:b/>
          <w:i/>
          <w:color w:val="00B050"/>
          <w:sz w:val="28"/>
          <w:szCs w:val="28"/>
          <w:u w:val="single"/>
          <w:lang w:eastAsia="pl-PL"/>
        </w:rPr>
        <w:t xml:space="preserve">Wysłuchanie  hymnu </w:t>
      </w: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  <w:r w:rsidRPr="00F0680A">
        <w:rPr>
          <w:rFonts w:ascii="Calibri" w:eastAsia="Times New Roman" w:hAnsi="Calibri" w:cs="Times New Roman"/>
          <w:i/>
          <w:color w:val="FF0000"/>
          <w:sz w:val="28"/>
          <w:szCs w:val="28"/>
          <w:lang w:eastAsia="pl-PL"/>
        </w:rPr>
        <w:t xml:space="preserve">Mazurek Dąbrowskiego  </w:t>
      </w:r>
    </w:p>
    <w:p w:rsidR="00F0680A" w:rsidRPr="00F0680A" w:rsidRDefault="00F0680A" w:rsidP="00F0680A">
      <w:pPr>
        <w:rPr>
          <w:rFonts w:ascii="Calibri" w:eastAsia="Times New Roman" w:hAnsi="Calibri" w:cs="Times New Roman"/>
          <w:i/>
          <w:color w:val="FF0000"/>
          <w:sz w:val="28"/>
          <w:szCs w:val="28"/>
          <w:lang w:eastAsia="pl-PL"/>
        </w:rPr>
      </w:pPr>
      <w:r w:rsidRPr="00F0680A">
        <w:rPr>
          <w:rFonts w:ascii="Calibri" w:eastAsia="Times New Roman" w:hAnsi="Calibri" w:cs="Times New Roman"/>
          <w:i/>
          <w:color w:val="FF0000"/>
          <w:sz w:val="28"/>
          <w:szCs w:val="28"/>
          <w:lang w:eastAsia="pl-PL"/>
        </w:rPr>
        <w:t>HYMN POLSKI</w:t>
      </w: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  <w:hyperlink r:id="rId9" w:history="1">
        <w:r w:rsidRPr="00F0680A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https://www.youtube.com/watch?v=mTx45S-dQmQ</w:t>
        </w:r>
      </w:hyperlink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  <w:r w:rsidRPr="00F0680A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E9EC6EA" wp14:editId="5C41EC40">
            <wp:extent cx="5753100" cy="5781675"/>
            <wp:effectExtent l="19050" t="0" r="0" b="0"/>
            <wp:docPr id="3" name="Obraz 1" descr="HISTORIA HYMNU POLSKIEGO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HYMNU POLSKIEGO - ppt pobier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360"/>
        <w:contextualSpacing/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sz w:val="28"/>
          <w:szCs w:val="28"/>
          <w:lang w:eastAsia="pl-PL"/>
        </w:rPr>
        <w:lastRenderedPageBreak/>
        <w:t>3.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     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  <w:t>Godło Polski</w:t>
      </w:r>
    </w:p>
    <w:p w:rsidR="00F0680A" w:rsidRPr="00F0680A" w:rsidRDefault="00F0680A" w:rsidP="00F0680A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F0680A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str.11</w:t>
      </w:r>
    </w:p>
    <w:p w:rsidR="00F0680A" w:rsidRPr="00F0680A" w:rsidRDefault="00F0680A" w:rsidP="00F0680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>- ćwiczenie sprawności manualnej, rozwijanie wyobraźni</w:t>
      </w:r>
    </w:p>
    <w:p w:rsidR="00F0680A" w:rsidRPr="00F0680A" w:rsidRDefault="00F0680A" w:rsidP="00F0680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>- doskonalenie umiejętności czytania prostych wyrazów, rozwijanie sprawności grafomotorycznej</w:t>
      </w:r>
    </w:p>
    <w:p w:rsidR="00F0680A" w:rsidRPr="00F0680A" w:rsidRDefault="00F0680A" w:rsidP="00F0680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doskonalenie koordynacji wzrokowo – ruchowej </w:t>
      </w:r>
    </w:p>
    <w:p w:rsidR="00F0680A" w:rsidRPr="00F0680A" w:rsidRDefault="00F0680A" w:rsidP="00F0680A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</w:pP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  <w:r w:rsidRPr="00F0680A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8114D02" wp14:editId="7AC425EE">
            <wp:extent cx="3095625" cy="4127500"/>
            <wp:effectExtent l="0" t="0" r="9525" b="6350"/>
            <wp:docPr id="4" name="Obraz 18" descr="http://przedszkolankowo.pl/wp-content/uploads/2017/01/POLSKA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zedszkolankowo.pl/wp-content/uploads/2017/01/POLSKA2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</w:p>
    <w:p w:rsidR="00F0680A" w:rsidRPr="00F0680A" w:rsidRDefault="00F0680A" w:rsidP="00F0680A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F0680A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str.11 b.</w:t>
      </w:r>
    </w:p>
    <w:p w:rsidR="00F0680A" w:rsidRPr="00F0680A" w:rsidRDefault="00F0680A" w:rsidP="00F0680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doskonalenie spostrzegawczości, ćwiczenia sprawności manualnej </w:t>
      </w:r>
    </w:p>
    <w:p w:rsidR="00F0680A" w:rsidRPr="00F0680A" w:rsidRDefault="00F0680A" w:rsidP="00F0680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>- poszerzenie wiedzy o Polsce</w:t>
      </w:r>
    </w:p>
    <w:p w:rsidR="00F0680A" w:rsidRPr="00F0680A" w:rsidRDefault="00F0680A" w:rsidP="00F0680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0680A">
        <w:rPr>
          <w:rFonts w:ascii="Arial" w:eastAsia="Times New Roman" w:hAnsi="Arial" w:cs="Arial"/>
          <w:b/>
          <w:sz w:val="24"/>
          <w:szCs w:val="24"/>
          <w:lang w:eastAsia="pl-PL"/>
        </w:rPr>
        <w:t>- odczytywanie haseł</w:t>
      </w:r>
    </w:p>
    <w:p w:rsidR="00F0680A" w:rsidRPr="00F0680A" w:rsidRDefault="00F0680A" w:rsidP="00F0680A">
      <w:pPr>
        <w:rPr>
          <w:rFonts w:ascii="Calibri" w:eastAsia="Times New Roman" w:hAnsi="Calibri" w:cs="Times New Roman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  <w:r w:rsidRPr="00F0680A">
        <w:rPr>
          <w:rFonts w:ascii="Tempus Sans ITC" w:eastAsia="Times New Roman" w:hAnsi="Tempus Sans ITC" w:cs="Times New Roman"/>
          <w:b/>
          <w:i/>
          <w:sz w:val="28"/>
          <w:szCs w:val="28"/>
          <w:lang w:eastAsia="pl-PL"/>
        </w:rPr>
        <w:lastRenderedPageBreak/>
        <w:t>4.</w:t>
      </w:r>
      <w:r w:rsidRPr="00F0680A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 Nauka piosenki  „ Piosenka młodego patrioty”   </w:t>
      </w:r>
      <w:r w:rsidRPr="00F0680A">
        <w:rPr>
          <w:rFonts w:ascii="Times New Roman" w:eastAsia="Times New Roman" w:hAnsi="Times New Roman" w:cs="Calibri"/>
          <w:b/>
          <w:i/>
          <w:sz w:val="28"/>
          <w:szCs w:val="28"/>
          <w:lang w:eastAsia="pl-PL"/>
        </w:rPr>
        <w:t>(</w:t>
      </w:r>
      <w:r w:rsidRPr="00F0680A">
        <w:rPr>
          <w:rFonts w:ascii="Times New Roman" w:eastAsia="Times New Roman" w:hAnsi="Times New Roman" w:cs="Calibri"/>
          <w:b/>
          <w:i/>
          <w:sz w:val="24"/>
          <w:szCs w:val="24"/>
          <w:lang w:eastAsia="pl-PL"/>
        </w:rPr>
        <w:t>dla chętnych)</w:t>
      </w: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068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https://www.youtube.com/watch?v=O8lbwWF7yXo</w:t>
        </w:r>
      </w:hyperlink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keepNext/>
        <w:keepLines/>
        <w:shd w:val="clear" w:color="auto" w:fill="FFFFFF"/>
        <w:spacing w:before="200" w:after="0"/>
        <w:outlineLvl w:val="1"/>
        <w:rPr>
          <w:rFonts w:ascii="Cambria" w:eastAsia="Times New Roman" w:hAnsi="Cambria" w:cs="Calibri"/>
          <w:b/>
          <w:color w:val="424753"/>
          <w:sz w:val="36"/>
          <w:szCs w:val="36"/>
          <w:lang w:eastAsia="pl-PL"/>
        </w:rPr>
      </w:pPr>
      <w:r w:rsidRPr="00F0680A">
        <w:rPr>
          <w:rFonts w:ascii="Cambria" w:eastAsia="Times New Roman" w:hAnsi="Cambria" w:cs="Calibri"/>
          <w:b/>
          <w:color w:val="424753"/>
          <w:sz w:val="36"/>
          <w:szCs w:val="36"/>
          <w:lang w:eastAsia="pl-PL"/>
        </w:rPr>
        <w:t>Piosenka młodego patrioty</w:t>
      </w:r>
    </w:p>
    <w:p w:rsidR="00F0680A" w:rsidRPr="00F0680A" w:rsidRDefault="00F0680A" w:rsidP="00F068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lang w:eastAsia="pl-PL"/>
        </w:rPr>
      </w:pPr>
      <w:r w:rsidRPr="00F0680A">
        <w:rPr>
          <w:rFonts w:ascii="Tahoma" w:eastAsia="Times New Roman" w:hAnsi="Tahoma" w:cs="Tahoma"/>
          <w:color w:val="424753"/>
          <w:lang w:eastAsia="pl-PL"/>
        </w:rPr>
        <w:t>słowa i muzyka: Jerzy Kobyliński</w:t>
      </w:r>
    </w:p>
    <w:p w:rsidR="00F0680A" w:rsidRPr="00F0680A" w:rsidRDefault="00F0680A" w:rsidP="00F068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30"/>
          <w:szCs w:val="30"/>
          <w:lang w:eastAsia="pl-PL"/>
        </w:rPr>
      </w:pP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t>Dziecko to taki patriota mały G/C/G/C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Na co dzień, a nie od święta /G/D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Polską znam flagę i polskie godło G/C/G/C/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Hymn ojczysty pamiętam. a/C/G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Bo moje miasto, bo moja wioska C/G/a/e/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To Polska, to Polska, to Polska! C/D/G 2x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A biało czerwone są barwy ulubione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To Polska, to Polska, to Polska!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Chcę jak najwięcej wiedzieć o Polsce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Więc czekam na geografię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Uczę się pilnie polskiej historii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Najlepiej jak potrafię.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Bo moje miasto, bo moja wioska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To Polska, to Polska, to Polska!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A biało czerwone są barwy ulubione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To Polska, to Polska, to Polska!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Dziecko to taki patriota mały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W myślach i czynach przejrzysty.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Brzydkich wyrazów ja nie używam</w:t>
      </w:r>
      <w:r w:rsidRPr="00F0680A">
        <w:rPr>
          <w:rFonts w:ascii="Tahoma" w:eastAsia="Times New Roman" w:hAnsi="Tahoma" w:cs="Tahoma"/>
          <w:color w:val="424753"/>
          <w:sz w:val="30"/>
          <w:szCs w:val="30"/>
          <w:lang w:eastAsia="pl-PL"/>
        </w:rPr>
        <w:br/>
        <w:t>Dbam o język ojczysty.</w:t>
      </w: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0A" w:rsidRPr="00F0680A" w:rsidRDefault="00F0680A" w:rsidP="00F068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BD" w:rsidRDefault="00A140BD"/>
    <w:sectPr w:rsidR="00A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082"/>
    <w:multiLevelType w:val="hybridMultilevel"/>
    <w:tmpl w:val="A816E6CA"/>
    <w:lvl w:ilvl="0" w:tplc="96BE837C">
      <w:start w:val="1"/>
      <w:numFmt w:val="decimal"/>
      <w:lvlText w:val="%1."/>
      <w:lvlJc w:val="left"/>
      <w:pPr>
        <w:ind w:left="360" w:hanging="360"/>
      </w:pPr>
      <w:rPr>
        <w:rFonts w:ascii="Tempus Sans ITC" w:hAnsi="Tempus Sans ITC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B51F5"/>
    <w:multiLevelType w:val="hybridMultilevel"/>
    <w:tmpl w:val="E4C03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A"/>
    <w:rsid w:val="00A140BD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hyperlink" Target="https://www.youtube.com/watch?v=O8lbwWF7y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x45S-dQ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2020-04-24T09:13:00Z</dcterms:created>
  <dcterms:modified xsi:type="dcterms:W3CDTF">2020-04-24T09:14:00Z</dcterms:modified>
</cp:coreProperties>
</file>