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30" w:rsidRDefault="00703DA3" w:rsidP="00585030">
      <w:pPr>
        <w:pStyle w:val="Nagwek1"/>
        <w:spacing w:before="0" w:line="312" w:lineRule="atLeast"/>
        <w:textAlignment w:val="baseline"/>
        <w:rPr>
          <w:rFonts w:ascii="Arial" w:hAnsi="Arial" w:cs="Arial"/>
          <w:b w:val="0"/>
          <w:bCs w:val="0"/>
          <w:color w:val="444444"/>
          <w:sz w:val="42"/>
          <w:szCs w:val="42"/>
        </w:rPr>
      </w:pPr>
      <w:r>
        <w:rPr>
          <w:rFonts w:ascii="Arial" w:hAnsi="Arial" w:cs="Arial"/>
          <w:b w:val="0"/>
          <w:bCs w:val="0"/>
          <w:color w:val="444444"/>
          <w:sz w:val="42"/>
          <w:szCs w:val="42"/>
        </w:rPr>
        <w:t xml:space="preserve"> Propozycje zajęć</w:t>
      </w:r>
      <w:bookmarkStart w:id="0" w:name="_GoBack"/>
      <w:bookmarkEnd w:id="0"/>
      <w:r w:rsidR="00C70D53">
        <w:rPr>
          <w:rFonts w:ascii="Arial" w:hAnsi="Arial" w:cs="Arial"/>
          <w:b w:val="0"/>
          <w:bCs w:val="0"/>
          <w:color w:val="444444"/>
          <w:sz w:val="42"/>
          <w:szCs w:val="42"/>
        </w:rPr>
        <w:t xml:space="preserve"> rewalidacyjn</w:t>
      </w:r>
      <w:r w:rsidR="00294EDC">
        <w:rPr>
          <w:rFonts w:ascii="Arial" w:hAnsi="Arial" w:cs="Arial"/>
          <w:b w:val="0"/>
          <w:bCs w:val="0"/>
          <w:color w:val="444444"/>
          <w:sz w:val="42"/>
          <w:szCs w:val="42"/>
        </w:rPr>
        <w:t>y</w:t>
      </w:r>
      <w:r w:rsidR="00C70D53">
        <w:rPr>
          <w:rFonts w:ascii="Arial" w:hAnsi="Arial" w:cs="Arial"/>
          <w:b w:val="0"/>
          <w:bCs w:val="0"/>
          <w:color w:val="444444"/>
          <w:sz w:val="42"/>
          <w:szCs w:val="42"/>
        </w:rPr>
        <w:t>ch</w:t>
      </w:r>
    </w:p>
    <w:p w:rsidR="00585030" w:rsidRDefault="00585030" w:rsidP="00585030">
      <w:pPr>
        <w:pStyle w:val="NormalnyWeb"/>
        <w:spacing w:before="0" w:beforeAutospacing="0" w:after="240" w:afterAutospacing="0" w:line="408" w:lineRule="atLeast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333333"/>
          <w:sz w:val="21"/>
          <w:szCs w:val="21"/>
          <w:bdr w:val="none" w:sz="0" w:space="0" w:color="auto" w:frame="1"/>
        </w:rPr>
        <w:drawing>
          <wp:inline distT="0" distB="0" distL="0" distR="0">
            <wp:extent cx="2933700" cy="2238375"/>
            <wp:effectExtent l="19050" t="0" r="0" b="0"/>
            <wp:docPr id="35" name="Obraz 35" descr="https://pedagogika-specjalna.edu.pl/wp-content/uploads/2019/05/boy-129878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agogika-specjalna.edu.pl/wp-content/uploads/2019/05/boy-1298788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30" w:rsidRDefault="00585030"/>
    <w:p w:rsidR="00220077" w:rsidRDefault="00220077"/>
    <w:p w:rsidR="00220077" w:rsidRDefault="00220077"/>
    <w:p w:rsidR="00220077" w:rsidRPr="00220077" w:rsidRDefault="00220077" w:rsidP="00220077">
      <w:pPr>
        <w:pStyle w:val="Nagwek4"/>
        <w:spacing w:before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444444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Propozycje  ćwiczeń rozwijających funkcje motoryczno-percepcyjne</w:t>
      </w:r>
    </w:p>
    <w:p w:rsidR="00220077" w:rsidRPr="00777FAB" w:rsidRDefault="00220077" w:rsidP="00290F1E">
      <w:pPr>
        <w:numPr>
          <w:ilvl w:val="0"/>
          <w:numId w:val="1"/>
        </w:numPr>
        <w:spacing w:after="0" w:line="408" w:lineRule="atLeast"/>
        <w:ind w:left="360"/>
        <w:textAlignment w:val="baseline"/>
        <w:rPr>
          <w:rStyle w:val="Pogrubienie"/>
          <w:rFonts w:ascii="Arial" w:hAnsi="Arial" w:cs="Arial"/>
          <w:b w:val="0"/>
          <w:bCs w:val="0"/>
          <w:i/>
          <w:bdr w:val="none" w:sz="0" w:space="0" w:color="auto" w:frame="1"/>
        </w:rPr>
      </w:pPr>
      <w:r w:rsidRPr="00777FAB">
        <w:rPr>
          <w:rStyle w:val="Pogrubienie"/>
          <w:rFonts w:ascii="Arial" w:hAnsi="Arial" w:cs="Arial"/>
          <w:b w:val="0"/>
          <w:bCs w:val="0"/>
          <w:i/>
          <w:bdr w:val="none" w:sz="0" w:space="0" w:color="auto" w:frame="1"/>
        </w:rPr>
        <w:t>Składanie całości z części</w:t>
      </w:r>
    </w:p>
    <w:p w:rsidR="00220077" w:rsidRPr="00220077" w:rsidRDefault="00220077" w:rsidP="00220077">
      <w:pPr>
        <w:spacing w:after="0" w:line="408" w:lineRule="atLeast"/>
        <w:ind w:left="360"/>
        <w:textAlignment w:val="baseline"/>
        <w:rPr>
          <w:rFonts w:ascii="Arial" w:hAnsi="Arial" w:cs="Arial"/>
          <w:b/>
          <w:i/>
          <w:bdr w:val="none" w:sz="0" w:space="0" w:color="auto" w:frame="1"/>
        </w:rPr>
      </w:pPr>
    </w:p>
    <w:p w:rsidR="00220077" w:rsidRPr="00777FAB" w:rsidRDefault="00777FAB" w:rsidP="00290F1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7FAB">
        <w:rPr>
          <w:rFonts w:ascii="Arial" w:hAnsi="Arial" w:cs="Arial"/>
          <w:sz w:val="24"/>
          <w:szCs w:val="24"/>
        </w:rPr>
        <w:t>Układanie puzzli (zadaniem dziecka jest ułożenie obrazka z puzzli od kilku do kilkudziesięciu części).</w:t>
      </w:r>
    </w:p>
    <w:p w:rsidR="00777FAB" w:rsidRPr="00777FAB" w:rsidRDefault="00777FAB" w:rsidP="00290F1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7FAB">
        <w:rPr>
          <w:rFonts w:ascii="Arial" w:hAnsi="Arial" w:cs="Arial"/>
          <w:sz w:val="24"/>
          <w:szCs w:val="24"/>
        </w:rPr>
        <w:t>Układanie pociętych obrazków (zadaniem dziecka jest ułożenie całego obrazka np. pocztówki).</w:t>
      </w:r>
    </w:p>
    <w:p w:rsidR="00777FAB" w:rsidRDefault="00777FAB" w:rsidP="00290F1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7FAB">
        <w:rPr>
          <w:rFonts w:ascii="Arial" w:hAnsi="Arial" w:cs="Arial"/>
          <w:sz w:val="24"/>
          <w:szCs w:val="24"/>
        </w:rPr>
        <w:t>Składanie z różnych przedmiotów np. zwierzątek , przedmiotów (zadaniem dziecka jest składanie np. z włóczki, papieru, bibuły, klocków jakiś zwierzątek itp.).</w:t>
      </w:r>
    </w:p>
    <w:p w:rsidR="00777FAB" w:rsidRDefault="00777FAB" w:rsidP="00777FAB">
      <w:pPr>
        <w:pStyle w:val="Akapitzlist"/>
        <w:rPr>
          <w:rFonts w:ascii="Arial" w:hAnsi="Arial" w:cs="Arial"/>
          <w:sz w:val="24"/>
          <w:szCs w:val="24"/>
        </w:rPr>
      </w:pPr>
    </w:p>
    <w:p w:rsidR="00777FAB" w:rsidRPr="00F86F2B" w:rsidRDefault="00777FAB" w:rsidP="00290F1E">
      <w:pPr>
        <w:pStyle w:val="Akapitzlist"/>
        <w:numPr>
          <w:ilvl w:val="0"/>
          <w:numId w:val="4"/>
        </w:numPr>
        <w:ind w:left="426" w:hanging="426"/>
        <w:rPr>
          <w:i/>
        </w:rPr>
      </w:pPr>
      <w:r w:rsidRPr="00F86F2B">
        <w:rPr>
          <w:rFonts w:ascii="Arial" w:hAnsi="Arial" w:cs="Arial"/>
          <w:i/>
        </w:rPr>
        <w:t>Ćwiczenia usprawniające manualnie.</w:t>
      </w:r>
    </w:p>
    <w:p w:rsidR="00777FAB" w:rsidRDefault="00777FAB" w:rsidP="00777FAB">
      <w:pPr>
        <w:pStyle w:val="Akapitzlist"/>
        <w:rPr>
          <w:rFonts w:ascii="Arial" w:hAnsi="Arial" w:cs="Arial"/>
          <w:sz w:val="24"/>
          <w:szCs w:val="24"/>
        </w:rPr>
      </w:pPr>
    </w:p>
    <w:p w:rsidR="007E163D" w:rsidRDefault="007E163D" w:rsidP="00290F1E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wycinanie (</w:t>
      </w:r>
      <w:r w:rsidR="00D84BF0">
        <w:rPr>
          <w:rFonts w:ascii="Arial" w:hAnsi="Arial" w:cs="Arial"/>
          <w:sz w:val="24"/>
          <w:szCs w:val="24"/>
        </w:rPr>
        <w:t xml:space="preserve">zadaniem dziecka jest cięcie nożyczkami </w:t>
      </w:r>
      <w:r>
        <w:rPr>
          <w:rFonts w:ascii="Arial" w:hAnsi="Arial" w:cs="Arial"/>
          <w:sz w:val="24"/>
          <w:szCs w:val="24"/>
        </w:rPr>
        <w:t xml:space="preserve"> papieru </w:t>
      </w:r>
      <w:r w:rsidR="00D84BF0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 linii prostej, falującej, łamanej,</w:t>
      </w:r>
      <w:r w:rsidR="00F86F2B">
        <w:rPr>
          <w:rFonts w:ascii="Arial" w:hAnsi="Arial" w:cs="Arial"/>
          <w:sz w:val="24"/>
          <w:szCs w:val="24"/>
        </w:rPr>
        <w:t xml:space="preserve"> </w:t>
      </w:r>
      <w:r w:rsidR="00D84BF0">
        <w:rPr>
          <w:rFonts w:ascii="Arial" w:hAnsi="Arial" w:cs="Arial"/>
          <w:sz w:val="24"/>
          <w:szCs w:val="24"/>
        </w:rPr>
        <w:t>krzywej,</w:t>
      </w:r>
      <w:r>
        <w:rPr>
          <w:rFonts w:ascii="Arial" w:hAnsi="Arial" w:cs="Arial"/>
          <w:sz w:val="24"/>
          <w:szCs w:val="24"/>
        </w:rPr>
        <w:t xml:space="preserve"> wycinanie z różnych materiałów itp.)</w:t>
      </w:r>
    </w:p>
    <w:p w:rsidR="00D84BF0" w:rsidRPr="00D84BF0" w:rsidRDefault="007E163D" w:rsidP="00290F1E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malowanie jednocześnie  obydwiema rękami na dużym arkuszu papieru, malowanie </w:t>
      </w:r>
      <w:r w:rsidRPr="00D84BF0">
        <w:rPr>
          <w:rFonts w:ascii="Arial" w:hAnsi="Arial" w:cs="Arial"/>
          <w:sz w:val="24"/>
          <w:szCs w:val="24"/>
        </w:rPr>
        <w:t xml:space="preserve">palcem, </w:t>
      </w:r>
    </w:p>
    <w:p w:rsidR="00D84BF0" w:rsidRPr="00D84BF0" w:rsidRDefault="00D84BF0" w:rsidP="00290F1E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4"/>
          <w:szCs w:val="24"/>
        </w:rPr>
      </w:pPr>
      <w:r w:rsidRPr="00D84BF0">
        <w:rPr>
          <w:rFonts w:ascii="Arial" w:hAnsi="Arial" w:cs="Arial"/>
          <w:sz w:val="24"/>
          <w:szCs w:val="24"/>
        </w:rPr>
        <w:t xml:space="preserve"> malowanie farbami (dziecko pędzlem maluje różne linie: poziome, krzywe, pionowe</w:t>
      </w:r>
      <w:r w:rsidR="00F86F2B">
        <w:rPr>
          <w:rFonts w:ascii="Arial" w:hAnsi="Arial" w:cs="Arial"/>
          <w:sz w:val="24"/>
          <w:szCs w:val="24"/>
        </w:rPr>
        <w:t>, kółka</w:t>
      </w:r>
      <w:r w:rsidRPr="00D84BF0">
        <w:rPr>
          <w:rFonts w:ascii="Arial" w:hAnsi="Arial" w:cs="Arial"/>
          <w:sz w:val="24"/>
          <w:szCs w:val="24"/>
        </w:rPr>
        <w:t xml:space="preserve"> itp.).</w:t>
      </w:r>
    </w:p>
    <w:p w:rsidR="007E163D" w:rsidRDefault="007E163D" w:rsidP="00290F1E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84B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malowywaniem dużych płaszczyzn  od strony lewej do prawej,</w:t>
      </w:r>
    </w:p>
    <w:p w:rsidR="00EE572A" w:rsidRDefault="00EE572A" w:rsidP="00290F1E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zabawy ruchowo- graficzne- wodzenie palcem po wzorze, rysowanie ołówkiem,</w:t>
      </w:r>
    </w:p>
    <w:p w:rsidR="007E163D" w:rsidRDefault="00EE572A" w:rsidP="007E163D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400550" cy="6076950"/>
            <wp:effectExtent l="19050" t="0" r="0" b="0"/>
            <wp:docPr id="2" name="Obraz 2" descr="D:\z pendrivera\praca korekcyjno-wyrównawcza\coord.motora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 pendrivera\praca korekcyjno-wyrównawcza\coord.motora 0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BF0" w:rsidRDefault="00D84BF0" w:rsidP="007E163D">
      <w:pPr>
        <w:pStyle w:val="Akapitzlist"/>
        <w:ind w:left="709"/>
        <w:rPr>
          <w:rFonts w:ascii="Arial" w:hAnsi="Arial" w:cs="Arial"/>
          <w:sz w:val="24"/>
          <w:szCs w:val="24"/>
        </w:rPr>
      </w:pPr>
    </w:p>
    <w:p w:rsidR="00D84BF0" w:rsidRDefault="00D84BF0" w:rsidP="00290F1E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wydzieranie łatwych kształtów,</w:t>
      </w:r>
    </w:p>
    <w:p w:rsidR="00D84BF0" w:rsidRDefault="00D243FD" w:rsidP="00290F1E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4"/>
          <w:szCs w:val="24"/>
        </w:rPr>
      </w:pPr>
      <w:r w:rsidRPr="00D243FD">
        <w:rPr>
          <w:rFonts w:ascii="Arial" w:hAnsi="Arial" w:cs="Arial"/>
          <w:sz w:val="24"/>
          <w:szCs w:val="24"/>
        </w:rPr>
        <w:t>obrysowywanie rąk i innych przedmiotów (zadaniem dziecka jest obrysowanie swoich rąk lub innych przedmiotów).</w:t>
      </w:r>
    </w:p>
    <w:p w:rsidR="00D243FD" w:rsidRPr="00D243FD" w:rsidRDefault="00D243FD" w:rsidP="00D243FD">
      <w:pPr>
        <w:pStyle w:val="Akapitzlist"/>
        <w:ind w:left="709"/>
        <w:rPr>
          <w:rFonts w:ascii="Arial" w:hAnsi="Arial" w:cs="Arial"/>
          <w:sz w:val="24"/>
          <w:szCs w:val="24"/>
        </w:rPr>
      </w:pPr>
    </w:p>
    <w:p w:rsidR="00D84BF0" w:rsidRPr="003218B2" w:rsidRDefault="00D84BF0" w:rsidP="00F86F2B">
      <w:pPr>
        <w:pStyle w:val="Akapitzlist"/>
        <w:ind w:left="0"/>
        <w:rPr>
          <w:rFonts w:ascii="Arial" w:hAnsi="Arial" w:cs="Arial"/>
          <w:i/>
          <w:sz w:val="30"/>
          <w:szCs w:val="30"/>
          <w:bdr w:val="none" w:sz="0" w:space="0" w:color="auto" w:frame="1"/>
        </w:rPr>
      </w:pPr>
      <w:r w:rsidRPr="003218B2">
        <w:rPr>
          <w:rFonts w:ascii="Arial" w:hAnsi="Arial" w:cs="Arial"/>
          <w:i/>
          <w:sz w:val="30"/>
          <w:szCs w:val="30"/>
          <w:bdr w:val="none" w:sz="0" w:space="0" w:color="auto" w:frame="1"/>
        </w:rPr>
        <w:t>Propozycje ćwiczenia usprawniające koordynację wzrokową i ruchową</w:t>
      </w:r>
    </w:p>
    <w:p w:rsidR="00F86F2B" w:rsidRPr="00D243FD" w:rsidRDefault="00F86F2B" w:rsidP="00290F1E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i/>
          <w:color w:val="444444"/>
          <w:bdr w:val="none" w:sz="0" w:space="0" w:color="auto" w:frame="1"/>
        </w:rPr>
      </w:pPr>
      <w:r w:rsidRPr="00D243FD">
        <w:rPr>
          <w:rFonts w:ascii="Arial" w:hAnsi="Arial" w:cs="Arial"/>
          <w:i/>
        </w:rPr>
        <w:t>Podnoszenie ogólnej sprawności i koordynacji ciała.</w:t>
      </w:r>
    </w:p>
    <w:p w:rsidR="00862B78" w:rsidRDefault="00D84BF0" w:rsidP="00290F1E">
      <w:pPr>
        <w:pStyle w:val="NormalnyWeb"/>
        <w:numPr>
          <w:ilvl w:val="0"/>
          <w:numId w:val="3"/>
        </w:numPr>
        <w:spacing w:before="0" w:beforeAutospacing="0" w:after="0" w:afterAutospacing="0" w:line="20" w:lineRule="atLeast"/>
        <w:ind w:left="709" w:hanging="425"/>
        <w:textAlignment w:val="baseline"/>
        <w:rPr>
          <w:rFonts w:ascii="Arial" w:hAnsi="Arial" w:cs="Arial"/>
        </w:rPr>
      </w:pPr>
      <w:r>
        <w:rPr>
          <w:sz w:val="21"/>
          <w:szCs w:val="21"/>
        </w:rPr>
        <w:t xml:space="preserve"> </w:t>
      </w:r>
      <w:r w:rsidR="00862B78">
        <w:rPr>
          <w:rFonts w:ascii="Arial" w:hAnsi="Arial" w:cs="Arial"/>
        </w:rPr>
        <w:t>c</w:t>
      </w:r>
      <w:r w:rsidRPr="00862B78">
        <w:rPr>
          <w:rFonts w:ascii="Arial" w:hAnsi="Arial" w:cs="Arial"/>
        </w:rPr>
        <w:t xml:space="preserve">hodzenie po szarfie </w:t>
      </w:r>
      <w:r w:rsidR="003218B2" w:rsidRPr="00862B78">
        <w:rPr>
          <w:rFonts w:ascii="Arial" w:hAnsi="Arial" w:cs="Arial"/>
        </w:rPr>
        <w:t xml:space="preserve">lub tasiemce (rodzic </w:t>
      </w:r>
      <w:r w:rsidRPr="00862B78">
        <w:rPr>
          <w:rFonts w:ascii="Arial" w:hAnsi="Arial" w:cs="Arial"/>
        </w:rPr>
        <w:t>rozkłada na podłodze szarfy tworząc różne linie, zadaniem dziecka jest przejść po nich).</w:t>
      </w:r>
    </w:p>
    <w:p w:rsidR="00F86F2B" w:rsidRPr="00862B78" w:rsidRDefault="00862B78" w:rsidP="00290F1E">
      <w:pPr>
        <w:pStyle w:val="NormalnyWeb"/>
        <w:numPr>
          <w:ilvl w:val="0"/>
          <w:numId w:val="3"/>
        </w:numPr>
        <w:spacing w:before="0" w:beforeAutospacing="0" w:after="0" w:afterAutospacing="0" w:line="20" w:lineRule="atLeast"/>
        <w:ind w:left="709" w:hanging="425"/>
        <w:textAlignment w:val="baseline"/>
        <w:rPr>
          <w:rFonts w:ascii="Arial" w:hAnsi="Arial" w:cs="Arial"/>
        </w:rPr>
      </w:pPr>
      <w:r w:rsidRPr="00862B78">
        <w:rPr>
          <w:rFonts w:ascii="Arial" w:hAnsi="Arial" w:cs="Arial"/>
        </w:rPr>
        <w:t>t</w:t>
      </w:r>
      <w:r w:rsidR="00F86F2B" w:rsidRPr="00862B78">
        <w:rPr>
          <w:rFonts w:ascii="Arial" w:hAnsi="Arial" w:cs="Arial"/>
        </w:rPr>
        <w:t>or przeszkód (zadaniem dziecka jest pokonanie przygotowanego dla niego toru przeszkód np. przeskoczenie jakichś przedmiotów, ominięcie</w:t>
      </w:r>
      <w:r w:rsidR="003218B2" w:rsidRPr="00862B78">
        <w:rPr>
          <w:rFonts w:ascii="Arial" w:hAnsi="Arial" w:cs="Arial"/>
        </w:rPr>
        <w:t xml:space="preserve"> przeszkody, przejście pod stołkiem</w:t>
      </w:r>
      <w:r w:rsidR="00F86F2B" w:rsidRPr="00862B78">
        <w:rPr>
          <w:rFonts w:ascii="Arial" w:hAnsi="Arial" w:cs="Arial"/>
        </w:rPr>
        <w:t xml:space="preserve"> itp.).</w:t>
      </w:r>
    </w:p>
    <w:p w:rsidR="00F86F2B" w:rsidRPr="00862B78" w:rsidRDefault="00862B78" w:rsidP="00290F1E">
      <w:pPr>
        <w:pStyle w:val="Akapitzlist"/>
        <w:numPr>
          <w:ilvl w:val="0"/>
          <w:numId w:val="3"/>
        </w:numPr>
        <w:spacing w:after="0" w:line="20" w:lineRule="atLeast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z</w:t>
      </w:r>
      <w:r w:rsidR="00F86F2B" w:rsidRPr="00862B78">
        <w:rPr>
          <w:rFonts w:ascii="Arial" w:hAnsi="Arial" w:cs="Arial"/>
          <w:sz w:val="24"/>
          <w:szCs w:val="24"/>
        </w:rPr>
        <w:t>abawy z piłką (różne zabawy z piłką np. kopanie, toczenie, rzucanie itp.).</w:t>
      </w:r>
    </w:p>
    <w:p w:rsidR="00862B78" w:rsidRDefault="00862B78" w:rsidP="00290F1E">
      <w:pPr>
        <w:pStyle w:val="Akapitzlist"/>
        <w:numPr>
          <w:ilvl w:val="0"/>
          <w:numId w:val="3"/>
        </w:numPr>
        <w:spacing w:after="0" w:line="20" w:lineRule="atLeast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86F2B" w:rsidRPr="00862B78">
        <w:rPr>
          <w:rFonts w:ascii="Arial" w:hAnsi="Arial" w:cs="Arial"/>
          <w:sz w:val="24"/>
          <w:szCs w:val="24"/>
        </w:rPr>
        <w:t>ykonywanie prostych ćwiczeń (pajacyków, przysiadów, bieg).</w:t>
      </w:r>
    </w:p>
    <w:p w:rsidR="00F86F2B" w:rsidRDefault="00862B78" w:rsidP="00290F1E">
      <w:pPr>
        <w:pStyle w:val="Akapitzlist"/>
        <w:numPr>
          <w:ilvl w:val="0"/>
          <w:numId w:val="3"/>
        </w:numPr>
        <w:spacing w:after="0" w:line="20" w:lineRule="atLeast"/>
        <w:ind w:left="709" w:hanging="425"/>
        <w:rPr>
          <w:rFonts w:ascii="Arial" w:hAnsi="Arial" w:cs="Arial"/>
          <w:sz w:val="24"/>
          <w:szCs w:val="24"/>
        </w:rPr>
      </w:pPr>
      <w:r w:rsidRPr="00862B78">
        <w:rPr>
          <w:rFonts w:ascii="Arial" w:hAnsi="Arial" w:cs="Arial"/>
          <w:sz w:val="24"/>
          <w:szCs w:val="24"/>
        </w:rPr>
        <w:t xml:space="preserve"> c</w:t>
      </w:r>
      <w:r w:rsidR="00F86F2B" w:rsidRPr="00862B78">
        <w:rPr>
          <w:rFonts w:ascii="Arial" w:hAnsi="Arial" w:cs="Arial"/>
          <w:sz w:val="24"/>
          <w:szCs w:val="24"/>
        </w:rPr>
        <w:t>hodzenie z książką na głowie (zadaniem dziecka jest spacer z książką na głowie).</w:t>
      </w:r>
    </w:p>
    <w:p w:rsidR="00FD1562" w:rsidRPr="00FD1562" w:rsidRDefault="00FD1562" w:rsidP="00290F1E">
      <w:pPr>
        <w:numPr>
          <w:ilvl w:val="0"/>
          <w:numId w:val="3"/>
        </w:numPr>
        <w:spacing w:after="0" w:line="20" w:lineRule="atLeast"/>
        <w:ind w:left="709" w:hanging="425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D1562">
        <w:rPr>
          <w:rFonts w:ascii="Arial" w:hAnsi="Arial" w:cs="Arial"/>
          <w:sz w:val="24"/>
          <w:szCs w:val="24"/>
          <w:bdr w:val="none" w:sz="0" w:space="0" w:color="auto" w:frame="1"/>
        </w:rPr>
        <w:t>przy pomocy krzeseł układamy slalom ( blisko siebie). Mają one być drzewami rosnącymi w lesie, dziecko musi przejść pomiędzy drzewami, ale nie może żadnego dotknąć.</w:t>
      </w:r>
    </w:p>
    <w:p w:rsidR="00FD1562" w:rsidRPr="00862B78" w:rsidRDefault="00FD1562" w:rsidP="00FD1562">
      <w:pPr>
        <w:pStyle w:val="Akapitzlist"/>
        <w:spacing w:after="0" w:line="20" w:lineRule="atLeast"/>
        <w:ind w:left="709"/>
        <w:rPr>
          <w:rFonts w:ascii="Arial" w:hAnsi="Arial" w:cs="Arial"/>
          <w:sz w:val="24"/>
          <w:szCs w:val="24"/>
        </w:rPr>
      </w:pPr>
    </w:p>
    <w:p w:rsidR="00D84BF0" w:rsidRDefault="00D84BF0" w:rsidP="007E163D">
      <w:pPr>
        <w:pStyle w:val="Akapitzlist"/>
        <w:ind w:left="709"/>
        <w:rPr>
          <w:rFonts w:ascii="Arial" w:hAnsi="Arial" w:cs="Arial"/>
          <w:sz w:val="24"/>
          <w:szCs w:val="24"/>
        </w:rPr>
      </w:pPr>
    </w:p>
    <w:p w:rsidR="00862B78" w:rsidRDefault="00862B78" w:rsidP="00290F1E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i/>
        </w:rPr>
      </w:pPr>
      <w:r w:rsidRPr="00D243FD">
        <w:rPr>
          <w:rFonts w:ascii="Arial" w:hAnsi="Arial" w:cs="Arial"/>
          <w:i/>
        </w:rPr>
        <w:t>Usprawnianie manipulacji przedmiotami.</w:t>
      </w:r>
    </w:p>
    <w:p w:rsidR="00D243FD" w:rsidRPr="00D243FD" w:rsidRDefault="00D243FD" w:rsidP="00D243FD">
      <w:pPr>
        <w:pStyle w:val="Akapitzlist"/>
        <w:rPr>
          <w:rFonts w:ascii="Arial" w:hAnsi="Arial" w:cs="Arial"/>
          <w:i/>
        </w:rPr>
      </w:pPr>
    </w:p>
    <w:p w:rsidR="00862B78" w:rsidRPr="00D243FD" w:rsidRDefault="00D243FD" w:rsidP="00290F1E">
      <w:pPr>
        <w:pStyle w:val="Akapitzlist"/>
        <w:numPr>
          <w:ilvl w:val="0"/>
          <w:numId w:val="5"/>
        </w:numPr>
        <w:ind w:left="709" w:hanging="425"/>
        <w:rPr>
          <w:rFonts w:ascii="Arial" w:hAnsi="Arial" w:cs="Arial"/>
          <w:sz w:val="24"/>
          <w:szCs w:val="24"/>
        </w:rPr>
      </w:pPr>
      <w:r w:rsidRPr="00D243FD">
        <w:rPr>
          <w:rFonts w:ascii="Arial" w:hAnsi="Arial" w:cs="Arial"/>
          <w:sz w:val="24"/>
          <w:szCs w:val="24"/>
        </w:rPr>
        <w:t>r</w:t>
      </w:r>
      <w:r w:rsidR="00862B78" w:rsidRPr="00D243FD">
        <w:rPr>
          <w:rFonts w:ascii="Arial" w:hAnsi="Arial" w:cs="Arial"/>
          <w:sz w:val="24"/>
          <w:szCs w:val="24"/>
        </w:rPr>
        <w:t>ozpoznawanie przedmiotów z zamkniętymi oczami (rodzic zawiązuje dziecku oczy</w:t>
      </w:r>
      <w:r w:rsidR="00862B78" w:rsidRPr="00D243FD">
        <w:rPr>
          <w:rFonts w:ascii="Arial" w:hAnsi="Arial" w:cs="Arial"/>
          <w:sz w:val="24"/>
          <w:szCs w:val="24"/>
        </w:rPr>
        <w:br/>
        <w:t>i podaje różne przedmioty, zadaniem dziecka jest za pomocą dotyku odgadnięcie co to za przedmiot).</w:t>
      </w:r>
    </w:p>
    <w:p w:rsidR="00862B78" w:rsidRPr="00D243FD" w:rsidRDefault="00D243FD" w:rsidP="00290F1E">
      <w:pPr>
        <w:pStyle w:val="Akapitzlist"/>
        <w:numPr>
          <w:ilvl w:val="0"/>
          <w:numId w:val="5"/>
        </w:numPr>
        <w:ind w:left="709" w:hanging="425"/>
        <w:rPr>
          <w:rFonts w:ascii="Arial" w:hAnsi="Arial" w:cs="Arial"/>
          <w:sz w:val="24"/>
          <w:szCs w:val="24"/>
        </w:rPr>
      </w:pPr>
      <w:r w:rsidRPr="00D243FD">
        <w:rPr>
          <w:rFonts w:ascii="Arial" w:hAnsi="Arial" w:cs="Arial"/>
          <w:sz w:val="24"/>
          <w:szCs w:val="24"/>
        </w:rPr>
        <w:t xml:space="preserve"> z</w:t>
      </w:r>
      <w:r w:rsidR="00862B78" w:rsidRPr="00D243FD">
        <w:rPr>
          <w:rFonts w:ascii="Arial" w:hAnsi="Arial" w:cs="Arial"/>
          <w:sz w:val="24"/>
          <w:szCs w:val="24"/>
        </w:rPr>
        <w:t>abawa z piłeczką lub woreczkiem (zadaniem dziecka jest rzucanie do celu woreczkiem lub piłeczką).</w:t>
      </w:r>
    </w:p>
    <w:p w:rsidR="00862B78" w:rsidRPr="00FD1562" w:rsidRDefault="00862B78" w:rsidP="00FD1562">
      <w:pPr>
        <w:pStyle w:val="Akapitzlist"/>
        <w:ind w:left="709"/>
        <w:rPr>
          <w:rFonts w:ascii="Arial" w:hAnsi="Arial" w:cs="Arial"/>
        </w:rPr>
      </w:pPr>
    </w:p>
    <w:p w:rsidR="00FD1562" w:rsidRDefault="00FD1562" w:rsidP="00290F1E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i/>
        </w:rPr>
      </w:pPr>
      <w:r w:rsidRPr="00FD1562">
        <w:rPr>
          <w:rFonts w:ascii="Arial" w:hAnsi="Arial" w:cs="Arial"/>
          <w:i/>
        </w:rPr>
        <w:t>Usprawnianie precyzyjnych ruchów rąk i ich współdziałanie.</w:t>
      </w:r>
    </w:p>
    <w:p w:rsidR="00FD1562" w:rsidRPr="00FD1562" w:rsidRDefault="00FD1562" w:rsidP="00FD1562">
      <w:pPr>
        <w:pStyle w:val="Akapitzlist"/>
        <w:ind w:left="426"/>
        <w:rPr>
          <w:rFonts w:ascii="Arial" w:hAnsi="Arial" w:cs="Arial"/>
          <w:i/>
        </w:rPr>
      </w:pPr>
    </w:p>
    <w:p w:rsidR="00FD1562" w:rsidRPr="00FD1562" w:rsidRDefault="00FD1562" w:rsidP="00290F1E">
      <w:pPr>
        <w:pStyle w:val="Akapitzlist"/>
        <w:numPr>
          <w:ilvl w:val="1"/>
          <w:numId w:val="7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D1562">
        <w:rPr>
          <w:rFonts w:ascii="Arial" w:hAnsi="Arial" w:cs="Arial"/>
          <w:sz w:val="24"/>
          <w:szCs w:val="24"/>
        </w:rPr>
        <w:t>epienie z plasteliny (zadaniem dziecka jest ulepienie z plasteliny np. ulubionych zwierzątek)</w:t>
      </w:r>
    </w:p>
    <w:p w:rsidR="00FD1562" w:rsidRPr="00FD1562" w:rsidRDefault="00FD1562" w:rsidP="00290F1E">
      <w:pPr>
        <w:pStyle w:val="Akapitzlist"/>
        <w:numPr>
          <w:ilvl w:val="1"/>
          <w:numId w:val="7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D1562">
        <w:rPr>
          <w:rFonts w:ascii="Arial" w:hAnsi="Arial" w:cs="Arial"/>
          <w:sz w:val="24"/>
          <w:szCs w:val="24"/>
        </w:rPr>
        <w:t>awlekanie koralików na sznurek (zadaniem dziecka jest nawlekanie koralików na sznurek).</w:t>
      </w:r>
    </w:p>
    <w:p w:rsidR="00FD1562" w:rsidRPr="00FD1562" w:rsidRDefault="00FD1562" w:rsidP="00290F1E">
      <w:pPr>
        <w:pStyle w:val="Akapitzlist"/>
        <w:numPr>
          <w:ilvl w:val="1"/>
          <w:numId w:val="7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</w:t>
      </w:r>
      <w:r w:rsidRPr="00FD1562">
        <w:rPr>
          <w:rFonts w:ascii="Arial" w:hAnsi="Arial" w:cs="Arial"/>
          <w:sz w:val="24"/>
          <w:szCs w:val="24"/>
        </w:rPr>
        <w:t>ydzieranie (dziecko tworzy dowolny obrazek z wydzieranek)</w:t>
      </w:r>
    </w:p>
    <w:p w:rsidR="00FD1562" w:rsidRDefault="00FD1562" w:rsidP="00290F1E">
      <w:pPr>
        <w:pStyle w:val="Akapitzlist"/>
        <w:numPr>
          <w:ilvl w:val="0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Pr="00FD1562">
        <w:rPr>
          <w:rFonts w:ascii="Arial" w:hAnsi="Arial" w:cs="Arial"/>
          <w:sz w:val="24"/>
          <w:szCs w:val="24"/>
        </w:rPr>
        <w:t>rzelewanie (zabawa polega na przelewaniu wody oraz przesypywaniu ziarenek do różnych naczyń.</w:t>
      </w:r>
    </w:p>
    <w:p w:rsidR="004E6DCF" w:rsidRPr="00FD1562" w:rsidRDefault="004E6DCF" w:rsidP="004E6DCF">
      <w:pPr>
        <w:pStyle w:val="Akapitzlist"/>
        <w:ind w:left="709"/>
        <w:rPr>
          <w:rFonts w:ascii="Arial" w:hAnsi="Arial" w:cs="Arial"/>
          <w:sz w:val="24"/>
          <w:szCs w:val="24"/>
        </w:rPr>
      </w:pPr>
    </w:p>
    <w:p w:rsidR="00D243FD" w:rsidRPr="00BE553B" w:rsidRDefault="004E6DCF" w:rsidP="00BE553B">
      <w:pPr>
        <w:rPr>
          <w:rFonts w:ascii="Arial" w:hAnsi="Arial" w:cs="Arial"/>
          <w:i/>
          <w:sz w:val="30"/>
          <w:szCs w:val="30"/>
        </w:rPr>
      </w:pPr>
      <w:r w:rsidRPr="00BE553B">
        <w:rPr>
          <w:rFonts w:ascii="Arial" w:hAnsi="Arial" w:cs="Arial"/>
          <w:i/>
          <w:sz w:val="30"/>
          <w:szCs w:val="30"/>
        </w:rPr>
        <w:t xml:space="preserve">Zabawy paluszkowe – </w:t>
      </w:r>
      <w:r w:rsidRPr="00BE553B">
        <w:rPr>
          <w:rFonts w:ascii="Arial" w:hAnsi="Arial" w:cs="Arial"/>
          <w:i/>
          <w:sz w:val="28"/>
          <w:szCs w:val="28"/>
        </w:rPr>
        <w:t>motoryka mała</w:t>
      </w:r>
    </w:p>
    <w:p w:rsidR="004E6DCF" w:rsidRPr="004E6DCF" w:rsidRDefault="004E6DCF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  <w:rPr>
          <w:rStyle w:val="Pogrubienie"/>
          <w:bCs w:val="0"/>
          <w:sz w:val="28"/>
          <w:szCs w:val="28"/>
          <w:bdr w:val="none" w:sz="0" w:space="0" w:color="auto" w:frame="1"/>
        </w:rPr>
      </w:pPr>
      <w:r w:rsidRPr="004E6DCF">
        <w:rPr>
          <w:rStyle w:val="Pogrubienie"/>
          <w:bCs w:val="0"/>
          <w:sz w:val="28"/>
          <w:szCs w:val="28"/>
          <w:bdr w:val="none" w:sz="0" w:space="0" w:color="auto" w:frame="1"/>
        </w:rPr>
        <w:t>Grota misia</w:t>
      </w:r>
    </w:p>
    <w:p w:rsidR="004E6DCF" w:rsidRPr="004E6DCF" w:rsidRDefault="004E6DCF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Arial" w:hAnsi="Arial" w:cs="Arial"/>
          <w:u w:val="single"/>
        </w:rPr>
      </w:pPr>
    </w:p>
    <w:p w:rsidR="004E6DCF" w:rsidRPr="004E6DCF" w:rsidRDefault="004E6DCF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</w:pPr>
      <w:r w:rsidRPr="004E6DCF">
        <w:rPr>
          <w:rStyle w:val="Pogrubienie"/>
          <w:rFonts w:ascii="inherit" w:hAnsi="inherit"/>
          <w:b w:val="0"/>
          <w:bCs w:val="0"/>
          <w:i/>
          <w:iCs/>
          <w:sz w:val="30"/>
          <w:szCs w:val="30"/>
          <w:bdr w:val="none" w:sz="0" w:space="0" w:color="auto" w:frame="1"/>
        </w:rPr>
        <w:t>Tu jest grota</w:t>
      </w:r>
      <w:r w:rsidRPr="004E6DCF">
        <w:rPr>
          <w:rStyle w:val="Uwydatnienie"/>
          <w:rFonts w:ascii="inherit" w:eastAsiaTheme="majorEastAsia" w:hAnsi="inherit"/>
          <w:sz w:val="30"/>
          <w:szCs w:val="30"/>
          <w:bdr w:val="none" w:sz="0" w:space="0" w:color="auto" w:frame="1"/>
        </w:rPr>
        <w:t>.</w:t>
      </w:r>
      <w:r w:rsidRPr="004E6DCF">
        <w:rPr>
          <w:rFonts w:ascii="inherit" w:hAnsi="inherit"/>
          <w:bdr w:val="none" w:sz="0" w:space="0" w:color="auto" w:frame="1"/>
        </w:rPr>
        <w:t> (pokaż pięść)</w:t>
      </w:r>
      <w:r w:rsidRPr="004E6DCF">
        <w:rPr>
          <w:rFonts w:ascii="inherit" w:hAnsi="inherit"/>
          <w:bdr w:val="none" w:sz="0" w:space="0" w:color="auto" w:frame="1"/>
        </w:rPr>
        <w:br/>
      </w:r>
      <w:r w:rsidRPr="004E6DCF">
        <w:rPr>
          <w:rStyle w:val="Pogrubienie"/>
          <w:rFonts w:ascii="inherit" w:hAnsi="inherit"/>
          <w:b w:val="0"/>
          <w:bCs w:val="0"/>
          <w:i/>
          <w:iCs/>
          <w:sz w:val="30"/>
          <w:szCs w:val="30"/>
          <w:bdr w:val="none" w:sz="0" w:space="0" w:color="auto" w:frame="1"/>
        </w:rPr>
        <w:t>W środku miś</w:t>
      </w:r>
      <w:r w:rsidRPr="004E6DCF">
        <w:rPr>
          <w:rFonts w:ascii="inherit" w:hAnsi="inherit"/>
          <w:bdr w:val="none" w:sz="0" w:space="0" w:color="auto" w:frame="1"/>
        </w:rPr>
        <w:t> (zegnij kciuk i wsadź pod złożone palce)</w:t>
      </w:r>
      <w:r w:rsidRPr="004E6DCF">
        <w:rPr>
          <w:rFonts w:ascii="inherit" w:hAnsi="inherit"/>
          <w:bdr w:val="none" w:sz="0" w:space="0" w:color="auto" w:frame="1"/>
        </w:rPr>
        <w:br/>
      </w:r>
      <w:r w:rsidRPr="004E6DCF">
        <w:rPr>
          <w:rStyle w:val="Pogrubienie"/>
          <w:rFonts w:ascii="inherit" w:hAnsi="inherit"/>
          <w:b w:val="0"/>
          <w:bCs w:val="0"/>
          <w:i/>
          <w:iCs/>
          <w:sz w:val="30"/>
          <w:szCs w:val="30"/>
          <w:bdr w:val="none" w:sz="0" w:space="0" w:color="auto" w:frame="1"/>
        </w:rPr>
        <w:t>Proszę, misiu, na dwór wyjdź</w:t>
      </w:r>
      <w:r w:rsidRPr="004E6DCF">
        <w:rPr>
          <w:rFonts w:ascii="inherit" w:hAnsi="inherit"/>
          <w:bdr w:val="none" w:sz="0" w:space="0" w:color="auto" w:frame="1"/>
        </w:rPr>
        <w:t> (zastukaj w pięść)</w:t>
      </w:r>
      <w:r w:rsidRPr="004E6DCF">
        <w:rPr>
          <w:rFonts w:ascii="inherit" w:hAnsi="inherit"/>
          <w:bdr w:val="none" w:sz="0" w:space="0" w:color="auto" w:frame="1"/>
        </w:rPr>
        <w:br/>
      </w:r>
      <w:r w:rsidRPr="004E6DCF">
        <w:rPr>
          <w:rStyle w:val="Pogrubienie"/>
          <w:rFonts w:ascii="inherit" w:hAnsi="inherit"/>
          <w:b w:val="0"/>
          <w:bCs w:val="0"/>
          <w:i/>
          <w:iCs/>
          <w:sz w:val="30"/>
          <w:szCs w:val="30"/>
          <w:bdr w:val="none" w:sz="0" w:space="0" w:color="auto" w:frame="1"/>
        </w:rPr>
        <w:t>O! Wyszedł miś.</w:t>
      </w:r>
      <w:r w:rsidRPr="004E6DCF">
        <w:rPr>
          <w:rFonts w:ascii="inherit" w:hAnsi="inherit"/>
          <w:bdr w:val="none" w:sz="0" w:space="0" w:color="auto" w:frame="1"/>
        </w:rPr>
        <w:t> (wysuń kciuk)</w:t>
      </w:r>
      <w:r w:rsidRPr="004E6DCF">
        <w:rPr>
          <w:rFonts w:ascii="inherit" w:hAnsi="inherit"/>
          <w:bdr w:val="none" w:sz="0" w:space="0" w:color="auto" w:frame="1"/>
        </w:rPr>
        <w:br/>
      </w:r>
    </w:p>
    <w:p w:rsidR="004E6DCF" w:rsidRPr="004E6DCF" w:rsidRDefault="004E6DCF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  <w:rPr>
          <w:rStyle w:val="Pogrubienie"/>
          <w:bCs w:val="0"/>
          <w:sz w:val="28"/>
          <w:szCs w:val="28"/>
          <w:bdr w:val="none" w:sz="0" w:space="0" w:color="auto" w:frame="1"/>
        </w:rPr>
      </w:pPr>
      <w:r w:rsidRPr="004E6DCF">
        <w:rPr>
          <w:rStyle w:val="Pogrubienie"/>
          <w:bCs w:val="0"/>
          <w:sz w:val="28"/>
          <w:szCs w:val="28"/>
          <w:bdr w:val="none" w:sz="0" w:space="0" w:color="auto" w:frame="1"/>
        </w:rPr>
        <w:t>Idzie myszka</w:t>
      </w:r>
    </w:p>
    <w:p w:rsidR="004E6DCF" w:rsidRPr="004E6DCF" w:rsidRDefault="004E6DCF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Arial" w:hAnsi="Arial" w:cs="Arial"/>
          <w:b/>
          <w:u w:val="single"/>
        </w:rPr>
      </w:pPr>
    </w:p>
    <w:p w:rsidR="004E6DCF" w:rsidRDefault="004E6DCF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inherit" w:hAnsi="inherit"/>
          <w:bdr w:val="none" w:sz="0" w:space="0" w:color="auto" w:frame="1"/>
        </w:rPr>
      </w:pPr>
      <w:r w:rsidRPr="004E6DCF">
        <w:rPr>
          <w:rStyle w:val="Pogrubienie"/>
          <w:rFonts w:ascii="inherit" w:hAnsi="inherit"/>
          <w:b w:val="0"/>
          <w:bCs w:val="0"/>
          <w:i/>
          <w:iCs/>
          <w:sz w:val="30"/>
          <w:szCs w:val="30"/>
          <w:bdr w:val="none" w:sz="0" w:space="0" w:color="auto" w:frame="1"/>
        </w:rPr>
        <w:t>Idzie myszka do braciszka</w:t>
      </w:r>
      <w:r w:rsidRPr="004E6DCF">
        <w:rPr>
          <w:rFonts w:ascii="inherit" w:hAnsi="inherit"/>
          <w:bdr w:val="none" w:sz="0" w:space="0" w:color="auto" w:frame="1"/>
        </w:rPr>
        <w:t> (prowadzimy palce po ręce dziecka)</w:t>
      </w:r>
      <w:r w:rsidRPr="004E6DCF">
        <w:rPr>
          <w:rFonts w:ascii="inherit" w:hAnsi="inherit"/>
          <w:bdr w:val="none" w:sz="0" w:space="0" w:color="auto" w:frame="1"/>
        </w:rPr>
        <w:br/>
      </w:r>
      <w:r w:rsidRPr="004E6DCF">
        <w:rPr>
          <w:rStyle w:val="Pogrubienie"/>
          <w:rFonts w:ascii="inherit" w:hAnsi="inherit"/>
          <w:b w:val="0"/>
          <w:bCs w:val="0"/>
          <w:i/>
          <w:iCs/>
          <w:sz w:val="30"/>
          <w:szCs w:val="30"/>
          <w:bdr w:val="none" w:sz="0" w:space="0" w:color="auto" w:frame="1"/>
        </w:rPr>
        <w:t>Tu wskoczyła</w:t>
      </w:r>
      <w:r w:rsidRPr="004E6DCF">
        <w:rPr>
          <w:rFonts w:ascii="inherit" w:hAnsi="inherit"/>
          <w:bdr w:val="none" w:sz="0" w:space="0" w:color="auto" w:frame="1"/>
        </w:rPr>
        <w:t> (szybko wsuwamy palec za kołnierz lub pod koszulkę)</w:t>
      </w:r>
      <w:r w:rsidRPr="004E6DCF">
        <w:rPr>
          <w:rFonts w:ascii="inherit" w:hAnsi="inherit"/>
          <w:bdr w:val="none" w:sz="0" w:space="0" w:color="auto" w:frame="1"/>
        </w:rPr>
        <w:br/>
      </w:r>
      <w:r w:rsidRPr="004E6DCF">
        <w:rPr>
          <w:rStyle w:val="Pogrubienie"/>
          <w:rFonts w:ascii="inherit" w:hAnsi="inherit"/>
          <w:b w:val="0"/>
          <w:bCs w:val="0"/>
          <w:i/>
          <w:iCs/>
          <w:sz w:val="30"/>
          <w:szCs w:val="30"/>
          <w:bdr w:val="none" w:sz="0" w:space="0" w:color="auto" w:frame="1"/>
        </w:rPr>
        <w:t>Tu się skryła</w:t>
      </w:r>
      <w:r w:rsidRPr="004E6DCF">
        <w:rPr>
          <w:rStyle w:val="Pogrubienie"/>
          <w:rFonts w:ascii="inherit" w:hAnsi="inherit"/>
          <w:b w:val="0"/>
          <w:bCs w:val="0"/>
          <w:sz w:val="30"/>
          <w:szCs w:val="30"/>
          <w:bdr w:val="none" w:sz="0" w:space="0" w:color="auto" w:frame="1"/>
        </w:rPr>
        <w:t>.</w:t>
      </w:r>
      <w:r w:rsidRPr="004E6DCF">
        <w:rPr>
          <w:rFonts w:ascii="inherit" w:hAnsi="inherit"/>
          <w:bdr w:val="none" w:sz="0" w:space="0" w:color="auto" w:frame="1"/>
        </w:rPr>
        <w:t> (wsuwamy rękę w rękaw)</w:t>
      </w:r>
    </w:p>
    <w:p w:rsidR="00BE553B" w:rsidRDefault="00BE553B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inherit" w:hAnsi="inherit"/>
          <w:bdr w:val="none" w:sz="0" w:space="0" w:color="auto" w:frame="1"/>
        </w:rPr>
      </w:pPr>
    </w:p>
    <w:p w:rsidR="00BE553B" w:rsidRDefault="00BE553B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inherit" w:hAnsi="inherit"/>
          <w:bdr w:val="none" w:sz="0" w:space="0" w:color="auto" w:frame="1"/>
        </w:rPr>
      </w:pPr>
    </w:p>
    <w:p w:rsidR="004F2D55" w:rsidRDefault="004F2D55" w:rsidP="00BE553B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Arial" w:hAnsi="Arial" w:cs="Arial"/>
          <w:i/>
          <w:sz w:val="22"/>
          <w:szCs w:val="22"/>
          <w:bdr w:val="none" w:sz="0" w:space="0" w:color="auto" w:frame="1"/>
        </w:rPr>
      </w:pPr>
      <w:r w:rsidRPr="00BE553B">
        <w:rPr>
          <w:rFonts w:ascii="Arial" w:hAnsi="Arial" w:cs="Arial"/>
          <w:i/>
          <w:sz w:val="22"/>
          <w:szCs w:val="22"/>
          <w:bdr w:val="none" w:sz="0" w:space="0" w:color="auto" w:frame="1"/>
        </w:rPr>
        <w:lastRenderedPageBreak/>
        <w:t>Ćwiczenia oddechowe</w:t>
      </w:r>
    </w:p>
    <w:p w:rsidR="00BE553B" w:rsidRPr="00BE553B" w:rsidRDefault="00BE553B" w:rsidP="00BE553B">
      <w:pPr>
        <w:pStyle w:val="NormalnyWeb"/>
        <w:shd w:val="clear" w:color="auto" w:fill="FFFFFF"/>
        <w:spacing w:before="0" w:beforeAutospacing="0" w:after="0" w:afterAutospacing="0" w:line="337" w:lineRule="atLeast"/>
        <w:ind w:left="720"/>
        <w:textAlignment w:val="baseline"/>
        <w:rPr>
          <w:rFonts w:ascii="Arial" w:hAnsi="Arial" w:cs="Arial"/>
          <w:i/>
          <w:sz w:val="22"/>
          <w:szCs w:val="22"/>
          <w:bdr w:val="none" w:sz="0" w:space="0" w:color="auto" w:frame="1"/>
        </w:rPr>
      </w:pPr>
    </w:p>
    <w:p w:rsidR="004F2D55" w:rsidRDefault="004F2D55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inherit" w:hAnsi="inherit"/>
          <w:bdr w:val="none" w:sz="0" w:space="0" w:color="auto" w:frame="1"/>
        </w:rPr>
      </w:pPr>
      <w:r>
        <w:rPr>
          <w:rFonts w:ascii="inherit" w:hAnsi="inherit" w:hint="eastAsia"/>
          <w:bdr w:val="none" w:sz="0" w:space="0" w:color="auto" w:frame="1"/>
        </w:rPr>
        <w:t>„</w:t>
      </w:r>
      <w:r>
        <w:rPr>
          <w:rFonts w:ascii="inherit" w:hAnsi="inherit"/>
          <w:bdr w:val="none" w:sz="0" w:space="0" w:color="auto" w:frame="1"/>
        </w:rPr>
        <w:t>GRA W WĘŻA</w:t>
      </w:r>
      <w:r>
        <w:rPr>
          <w:rFonts w:ascii="inherit" w:hAnsi="inherit" w:hint="eastAsia"/>
          <w:bdr w:val="none" w:sz="0" w:space="0" w:color="auto" w:frame="1"/>
        </w:rPr>
        <w:t>”</w:t>
      </w:r>
    </w:p>
    <w:p w:rsidR="00BE553B" w:rsidRDefault="00BE553B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inherit" w:hAnsi="inherit"/>
          <w:bdr w:val="none" w:sz="0" w:space="0" w:color="auto" w:frame="1"/>
        </w:rPr>
      </w:pPr>
    </w:p>
    <w:p w:rsidR="004F2D55" w:rsidRPr="00BE553B" w:rsidRDefault="004F2D55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BE553B">
        <w:rPr>
          <w:rFonts w:ascii="Arial" w:hAnsi="Arial" w:cs="Arial"/>
          <w:sz w:val="28"/>
          <w:szCs w:val="28"/>
          <w:bdr w:val="none" w:sz="0" w:space="0" w:color="auto" w:frame="1"/>
        </w:rPr>
        <w:t>- dziecko siada na krześle z wyprostowanymi plecami.</w:t>
      </w:r>
    </w:p>
    <w:p w:rsidR="004F2D55" w:rsidRPr="00BE553B" w:rsidRDefault="004F2D55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BE553B">
        <w:rPr>
          <w:rFonts w:ascii="Arial" w:hAnsi="Arial" w:cs="Arial"/>
          <w:sz w:val="28"/>
          <w:szCs w:val="28"/>
          <w:bdr w:val="none" w:sz="0" w:space="0" w:color="auto" w:frame="1"/>
        </w:rPr>
        <w:t>- ręce kładzie na brzuchu i koncentruje się na poleceniach, które od nas usłyszy.</w:t>
      </w:r>
    </w:p>
    <w:p w:rsidR="004F2D55" w:rsidRPr="00BE553B" w:rsidRDefault="004F2D55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BE553B">
        <w:rPr>
          <w:rFonts w:ascii="Arial" w:hAnsi="Arial" w:cs="Arial"/>
          <w:sz w:val="28"/>
          <w:szCs w:val="28"/>
          <w:bdr w:val="none" w:sz="0" w:space="0" w:color="auto" w:frame="1"/>
        </w:rPr>
        <w:t>- teraz przez 4 sekund wciąga powietrze</w:t>
      </w:r>
      <w:r w:rsidR="00BE553B" w:rsidRPr="00BE553B">
        <w:rPr>
          <w:rFonts w:ascii="Arial" w:hAnsi="Arial" w:cs="Arial"/>
          <w:sz w:val="28"/>
          <w:szCs w:val="28"/>
          <w:bdr w:val="none" w:sz="0" w:space="0" w:color="auto" w:frame="1"/>
        </w:rPr>
        <w:t xml:space="preserve"> nosem tak, aby czuło, że rośnie mu brzuch.</w:t>
      </w:r>
    </w:p>
    <w:p w:rsidR="00BE553B" w:rsidRPr="00BE553B" w:rsidRDefault="00BE553B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BE553B">
        <w:rPr>
          <w:rFonts w:ascii="Arial" w:hAnsi="Arial" w:cs="Arial"/>
          <w:sz w:val="28"/>
          <w:szCs w:val="28"/>
          <w:bdr w:val="none" w:sz="0" w:space="0" w:color="auto" w:frame="1"/>
        </w:rPr>
        <w:t xml:space="preserve">-  następnie zadaniem jest powolne wypuszczanie powietrza przez zaciśnięte zęby, tak by usłyszała jak najdłuższe syczenie węża. </w:t>
      </w:r>
    </w:p>
    <w:p w:rsidR="004F2D55" w:rsidRPr="00BE553B" w:rsidRDefault="004F2D55" w:rsidP="004E6DCF">
      <w:pPr>
        <w:pStyle w:val="NormalnyWeb"/>
        <w:shd w:val="clear" w:color="auto" w:fill="FFFFFF"/>
        <w:spacing w:before="0" w:beforeAutospacing="0" w:after="0" w:afterAutospacing="0" w:line="337" w:lineRule="atLeast"/>
        <w:textAlignment w:val="baseline"/>
      </w:pPr>
    </w:p>
    <w:p w:rsidR="004E6DCF" w:rsidRDefault="004E6DCF" w:rsidP="004E6DCF">
      <w:pPr>
        <w:pStyle w:val="NormalnyWeb"/>
        <w:spacing w:before="0" w:beforeAutospacing="0" w:after="0" w:afterAutospacing="0" w:line="408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BE553B">
        <w:rPr>
          <w:rStyle w:val="Uwydatnienie"/>
          <w:rFonts w:ascii="Arial" w:hAnsi="Arial" w:cs="Arial"/>
          <w:bdr w:val="none" w:sz="0" w:space="0" w:color="auto" w:frame="1"/>
        </w:rPr>
        <w:t xml:space="preserve"> Ćwiczenia relaksacyjne </w:t>
      </w:r>
      <w:r w:rsidRPr="00BE553B">
        <w:rPr>
          <w:rFonts w:ascii="Arial" w:hAnsi="Arial" w:cs="Arial"/>
          <w:bdr w:val="none" w:sz="0" w:space="0" w:color="auto" w:frame="1"/>
        </w:rPr>
        <w:t>– ilustrowanie ruchem spadającego liścia w rytm muzyki.</w:t>
      </w:r>
    </w:p>
    <w:p w:rsidR="00292F6A" w:rsidRPr="00BE553B" w:rsidRDefault="00292F6A" w:rsidP="004E6DCF">
      <w:pPr>
        <w:pStyle w:val="NormalnyWeb"/>
        <w:spacing w:before="0" w:beforeAutospacing="0" w:after="0" w:afterAutospacing="0" w:line="408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:rsidR="004E6DCF" w:rsidRPr="00D243FD" w:rsidRDefault="004E6DCF" w:rsidP="00D243FD">
      <w:pPr>
        <w:pStyle w:val="Akapitzlist"/>
        <w:ind w:left="709"/>
        <w:rPr>
          <w:rFonts w:ascii="Arial" w:hAnsi="Arial" w:cs="Arial"/>
          <w:sz w:val="24"/>
          <w:szCs w:val="24"/>
        </w:rPr>
      </w:pPr>
    </w:p>
    <w:sectPr w:rsidR="004E6DCF" w:rsidRPr="00D243FD" w:rsidSect="0039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CFE"/>
    <w:multiLevelType w:val="hybridMultilevel"/>
    <w:tmpl w:val="581ED76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A3F48"/>
    <w:multiLevelType w:val="hybridMultilevel"/>
    <w:tmpl w:val="CB5C03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F45051"/>
    <w:multiLevelType w:val="hybridMultilevel"/>
    <w:tmpl w:val="EF7609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38DA"/>
    <w:multiLevelType w:val="hybridMultilevel"/>
    <w:tmpl w:val="38B00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46F3"/>
    <w:multiLevelType w:val="multilevel"/>
    <w:tmpl w:val="12D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7015E"/>
    <w:multiLevelType w:val="hybridMultilevel"/>
    <w:tmpl w:val="E242B6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FA0EE9"/>
    <w:multiLevelType w:val="hybridMultilevel"/>
    <w:tmpl w:val="5F1C4C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026A4"/>
    <w:multiLevelType w:val="hybridMultilevel"/>
    <w:tmpl w:val="0750D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71D51"/>
    <w:multiLevelType w:val="multilevel"/>
    <w:tmpl w:val="052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3141"/>
    <w:rsid w:val="001B4CF0"/>
    <w:rsid w:val="001F240F"/>
    <w:rsid w:val="00220077"/>
    <w:rsid w:val="00243F15"/>
    <w:rsid w:val="00290F1E"/>
    <w:rsid w:val="00292F6A"/>
    <w:rsid w:val="00294EDC"/>
    <w:rsid w:val="002F1F1C"/>
    <w:rsid w:val="002F57D5"/>
    <w:rsid w:val="003218B2"/>
    <w:rsid w:val="00333141"/>
    <w:rsid w:val="00391E65"/>
    <w:rsid w:val="00446901"/>
    <w:rsid w:val="004E6DCF"/>
    <w:rsid w:val="004F2D55"/>
    <w:rsid w:val="00585030"/>
    <w:rsid w:val="005C00DF"/>
    <w:rsid w:val="00703DA3"/>
    <w:rsid w:val="007335CA"/>
    <w:rsid w:val="00777FAB"/>
    <w:rsid w:val="00785569"/>
    <w:rsid w:val="007E163D"/>
    <w:rsid w:val="00862B78"/>
    <w:rsid w:val="008B6017"/>
    <w:rsid w:val="008D01CA"/>
    <w:rsid w:val="008E3DBC"/>
    <w:rsid w:val="00A8061E"/>
    <w:rsid w:val="00B42F7E"/>
    <w:rsid w:val="00BE553B"/>
    <w:rsid w:val="00C23995"/>
    <w:rsid w:val="00C70D53"/>
    <w:rsid w:val="00D243FD"/>
    <w:rsid w:val="00D84BF0"/>
    <w:rsid w:val="00DD1C20"/>
    <w:rsid w:val="00E534B2"/>
    <w:rsid w:val="00EE572A"/>
    <w:rsid w:val="00EF2D4D"/>
    <w:rsid w:val="00F86F2B"/>
    <w:rsid w:val="00FA6800"/>
    <w:rsid w:val="00FD1562"/>
    <w:rsid w:val="00FE0BD0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65"/>
  </w:style>
  <w:style w:type="paragraph" w:styleId="Nagwek1">
    <w:name w:val="heading 1"/>
    <w:basedOn w:val="Normalny"/>
    <w:next w:val="Normalny"/>
    <w:link w:val="Nagwek1Znak"/>
    <w:uiPriority w:val="9"/>
    <w:qFormat/>
    <w:rsid w:val="0044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33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3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5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31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33314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333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44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a-posta">
    <w:name w:val="data-posta"/>
    <w:basedOn w:val="Normalny"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6901"/>
    <w:rPr>
      <w:b/>
      <w:bCs/>
    </w:rPr>
  </w:style>
  <w:style w:type="paragraph" w:styleId="NormalnyWeb">
    <w:name w:val="Normal (Web)"/>
    <w:basedOn w:val="Normalny"/>
    <w:uiPriority w:val="99"/>
    <w:unhideWhenUsed/>
    <w:rsid w:val="0044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6901"/>
    <w:rPr>
      <w:color w:val="0000FF"/>
      <w:u w:val="single"/>
    </w:rPr>
  </w:style>
  <w:style w:type="character" w:customStyle="1" w:styleId="blposted">
    <w:name w:val="bl_posted"/>
    <w:basedOn w:val="Domylnaczcionkaakapitu"/>
    <w:rsid w:val="00446901"/>
  </w:style>
  <w:style w:type="paragraph" w:styleId="Tekstdymka">
    <w:name w:val="Balloon Text"/>
    <w:basedOn w:val="Normalny"/>
    <w:link w:val="TekstdymkaZnak"/>
    <w:uiPriority w:val="99"/>
    <w:semiHidden/>
    <w:unhideWhenUsed/>
    <w:rsid w:val="0044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0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50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C70D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F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147E-EA3F-4FDA-8384-A9E91B7C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Użytkownik systemu Windows</cp:lastModifiedBy>
  <cp:revision>10</cp:revision>
  <dcterms:created xsi:type="dcterms:W3CDTF">2020-04-03T11:07:00Z</dcterms:created>
  <dcterms:modified xsi:type="dcterms:W3CDTF">2020-04-14T15:17:00Z</dcterms:modified>
</cp:coreProperties>
</file>