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731" w:rsidRPr="00BB20EC" w:rsidRDefault="00A95731" w:rsidP="00A957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Drodzy Rodzice,</w:t>
      </w:r>
    </w:p>
    <w:p w:rsidR="00A95731" w:rsidRDefault="00A95731" w:rsidP="00A95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Poniżej znajdują się karty pracy oraz filmiki wraz z ćwiczeniami.</w:t>
      </w:r>
    </w:p>
    <w:p w:rsidR="000E7A45" w:rsidRPr="00A95731" w:rsidRDefault="000E7A45" w:rsidP="00A95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A95731" w:rsidRDefault="00A95731"/>
    <w:p w:rsidR="003B6553" w:rsidRDefault="00A95731">
      <w:r>
        <w:rPr>
          <w:noProof/>
          <w:lang w:eastAsia="pl-PL"/>
        </w:rPr>
        <w:drawing>
          <wp:inline distT="0" distB="0" distL="0" distR="0">
            <wp:extent cx="5761549" cy="5200153"/>
            <wp:effectExtent l="19050" t="0" r="0" b="0"/>
            <wp:docPr id="1" name="Obraz 1" descr="C:\Users\Admin\Documents\Lesson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Lesson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31" w:rsidRDefault="00A95731"/>
    <w:p w:rsidR="00A95731" w:rsidRDefault="00A95731">
      <w:r>
        <w:rPr>
          <w:noProof/>
          <w:lang w:eastAsia="pl-PL"/>
        </w:rPr>
        <w:lastRenderedPageBreak/>
        <w:drawing>
          <wp:inline distT="0" distB="0" distL="0" distR="0">
            <wp:extent cx="5761549" cy="5756745"/>
            <wp:effectExtent l="19050" t="0" r="0" b="0"/>
            <wp:docPr id="4" name="Obraz 4" descr="C:\Users\Admin\Documents\Lesson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Lesson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31" w:rsidRDefault="00A95731"/>
    <w:p w:rsidR="00A95731" w:rsidRDefault="00A95731"/>
    <w:p w:rsidR="00A95731" w:rsidRDefault="00A95731"/>
    <w:p w:rsidR="00A95731" w:rsidRDefault="00A95731">
      <w:r>
        <w:rPr>
          <w:noProof/>
          <w:lang w:eastAsia="pl-PL"/>
        </w:rPr>
        <w:lastRenderedPageBreak/>
        <w:drawing>
          <wp:inline distT="0" distB="0" distL="0" distR="0">
            <wp:extent cx="6082748" cy="5828306"/>
            <wp:effectExtent l="19050" t="0" r="0" b="0"/>
            <wp:docPr id="2" name="Obraz 2" descr="C:\Users\Admin\Documents\Lesson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Lesson1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73" cy="582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31" w:rsidRDefault="00A95731"/>
    <w:p w:rsidR="00A95731" w:rsidRDefault="00A95731"/>
    <w:p w:rsidR="00A95731" w:rsidRDefault="00A95731">
      <w:r>
        <w:rPr>
          <w:noProof/>
          <w:lang w:eastAsia="pl-PL"/>
        </w:rPr>
        <w:lastRenderedPageBreak/>
        <w:drawing>
          <wp:inline distT="0" distB="0" distL="0" distR="0">
            <wp:extent cx="5761549" cy="5231959"/>
            <wp:effectExtent l="19050" t="0" r="0" b="0"/>
            <wp:docPr id="3" name="Obraz 3" descr="C:\Users\Admin\Documents\Lesson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Lesson1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31" w:rsidRDefault="00A95731"/>
    <w:p w:rsidR="00A95731" w:rsidRDefault="00A95731">
      <w:r>
        <w:rPr>
          <w:noProof/>
          <w:lang w:eastAsia="pl-PL"/>
        </w:rPr>
        <w:lastRenderedPageBreak/>
        <w:drawing>
          <wp:inline distT="0" distB="0" distL="0" distR="0">
            <wp:extent cx="5761549" cy="5406887"/>
            <wp:effectExtent l="19050" t="0" r="0" b="0"/>
            <wp:docPr id="5" name="Obraz 5" descr="C:\Users\Admin\Documents\Lesson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Lesson1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31" w:rsidRDefault="00A95731"/>
    <w:p w:rsidR="000E7A45" w:rsidRPr="00BB20EC" w:rsidRDefault="000E7A45" w:rsidP="000E7A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l-PL"/>
        </w:rPr>
        <w:t xml:space="preserve">Aby utrwalić materiał przygotowałam dla Państwa propozycje </w:t>
      </w:r>
      <w:r w:rsidRPr="00BB20EC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pl-PL"/>
        </w:rPr>
        <w:t>wspólnych zabaw:</w:t>
      </w:r>
    </w:p>
    <w:p w:rsidR="000E7A45" w:rsidRPr="00D92C4B" w:rsidRDefault="000E7A45" w:rsidP="000E7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MAGIC BOX</w:t>
      </w:r>
    </w:p>
    <w:p w:rsidR="000E7A45" w:rsidRPr="00D92C4B" w:rsidRDefault="000E7A45" w:rsidP="000E7A45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Funkcję zaczarowanego </w:t>
      </w:r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worka może pełnić plecaczek lub torba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 Dziecko losuje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przybory szkolne, starając się je rozpoznać po </w:t>
      </w:r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dotyku 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następnie nazywa je po angielsku.</w:t>
      </w:r>
    </w:p>
    <w:p w:rsidR="000E7A45" w:rsidRPr="00BB20EC" w:rsidRDefault="000E7A45" w:rsidP="000E7A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Przygotowuj</w:t>
      </w:r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emy pudełko pełne papierowych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kulek, z ukrytymi wewną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trz przyborami szkolnymi. Dziecko wkłada do pudełka rączki i stara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się je odszukać. P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 wyciągnięciu przedmiotu podaje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jego nazwę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w języku angielskim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:rsidR="000E7A45" w:rsidRPr="00D92C4B" w:rsidRDefault="000E7A45" w:rsidP="000E7A4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E7A45" w:rsidRPr="00D92C4B" w:rsidRDefault="000E7A45" w:rsidP="000E7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t>„</w:t>
      </w:r>
      <w:proofErr w:type="spellStart"/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Vocabulary</w:t>
      </w:r>
      <w:proofErr w:type="spellEnd"/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Basketball”</w:t>
      </w:r>
    </w:p>
    <w:p w:rsidR="000E7A45" w:rsidRPr="00BB20EC" w:rsidRDefault="000E7A45" w:rsidP="000E7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3.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Przygotowujemy kosz w którym znajdują się zgniecione kulki papieru z narysowanymi przyborami szkolnymi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(można wykorzystać powyższe obrazki). Zadaniem dziecka jest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wylosowanie kulki oraz udzielenie w języku angielskim 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co znajduje się na obrazku.</w:t>
      </w:r>
    </w:p>
    <w:p w:rsidR="000E7A45" w:rsidRPr="00D92C4B" w:rsidRDefault="000E7A45" w:rsidP="000E7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E7A45" w:rsidRPr="00BB20EC" w:rsidRDefault="000E7A45" w:rsidP="000E7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School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supplies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memory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game</w:t>
      </w:r>
      <w:proofErr w:type="spellEnd"/>
    </w:p>
    <w:p w:rsidR="000E7A45" w:rsidRPr="00BB20EC" w:rsidRDefault="000E7A45" w:rsidP="000E7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4.</w:t>
      </w:r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Drukujemy obrazki przedstawiające przybory szkolne, następnie zabieramy jeden obrazek zadając pytanie „</w:t>
      </w:r>
      <w:proofErr w:type="spellStart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What</w:t>
      </w:r>
      <w:proofErr w:type="spellEnd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is</w:t>
      </w:r>
      <w:proofErr w:type="spellEnd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missing</w:t>
      </w:r>
      <w:proofErr w:type="spellEnd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? – czego nie ma?” Dziecko musi udzielić odpowiedzi w języku angielskim np. „</w:t>
      </w:r>
      <w:proofErr w:type="spellStart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The</w:t>
      </w:r>
      <w:proofErr w:type="spellEnd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pen </w:t>
      </w:r>
      <w:proofErr w:type="spellStart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is</w:t>
      </w:r>
      <w:proofErr w:type="spellEnd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missing</w:t>
      </w:r>
      <w:proofErr w:type="spellEnd"/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” – nie ma długopisu.</w:t>
      </w:r>
    </w:p>
    <w:p w:rsidR="000E7A45" w:rsidRPr="00D92C4B" w:rsidRDefault="000E7A45" w:rsidP="000E7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E7A45" w:rsidRPr="00D92C4B" w:rsidRDefault="000E7A45" w:rsidP="000E7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Zabawa z balonem</w:t>
      </w:r>
    </w:p>
    <w:p w:rsidR="000E7A45" w:rsidRPr="00D92C4B" w:rsidRDefault="000E7A45" w:rsidP="000E7A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5.</w:t>
      </w:r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 tej gry potrzebny będzie balon lub piłka oraz trzy osoby.  Wyznaczamy prowadzącego, następnie rozkładamy przybory szkolne (nożyczki, długopis) w różnych częściach pokoju oraz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umie</w:t>
      </w:r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szczamy balonik lub piłkę między brzuszkami zawodników. Prowadzący wypowiada wyrazy na głos a pozostali uczestnicy muszą 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dotrzeć do danego pr</w:t>
      </w:r>
      <w:r w:rsidRPr="00BB20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zedmiotu, tak aby balon lub piłka nie upadły</w:t>
      </w:r>
      <w:r w:rsidRPr="00D92C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:rsidR="000E7A45" w:rsidRDefault="000E7A45" w:rsidP="000E7A45"/>
    <w:p w:rsidR="00A95731" w:rsidRDefault="00A95731" w:rsidP="000E7A45"/>
    <w:sectPr w:rsidR="00A95731" w:rsidSect="003B6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C320C"/>
    <w:multiLevelType w:val="multilevel"/>
    <w:tmpl w:val="07127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95731"/>
    <w:rsid w:val="000E7A45"/>
    <w:rsid w:val="003B6553"/>
    <w:rsid w:val="00A95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5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57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957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214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2020-03-31T07:54:00Z</dcterms:created>
  <dcterms:modified xsi:type="dcterms:W3CDTF">2020-03-31T08:12:00Z</dcterms:modified>
</cp:coreProperties>
</file>