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09" w:rsidRDefault="00147209">
      <w:r>
        <w:t xml:space="preserve">Kochane Tygryski . </w:t>
      </w:r>
      <w:r>
        <w:sym w:font="Wingdings" w:char="F04A"/>
      </w:r>
      <w:r>
        <w:t xml:space="preserve">   Drodzy Rodzice. </w:t>
      </w:r>
      <w:r>
        <w:sym w:font="Wingdings" w:char="F04A"/>
      </w:r>
      <w:r>
        <w:t xml:space="preserve"> </w:t>
      </w:r>
    </w:p>
    <w:p w:rsidR="00132E97" w:rsidRDefault="00147209" w:rsidP="00147209">
      <w:r>
        <w:t>Mijają kolejne dni spędzone w domu. Przygotowa</w:t>
      </w:r>
      <w:r w:rsidR="00132E97">
        <w:t>łyśmy dla Was</w:t>
      </w:r>
      <w:r>
        <w:t xml:space="preserve"> </w:t>
      </w:r>
      <w:r w:rsidR="00132E97">
        <w:t xml:space="preserve">zabawy i ćwiczenia z tematem </w:t>
      </w:r>
    </w:p>
    <w:p w:rsidR="00147209" w:rsidRPr="00132E97" w:rsidRDefault="00132E97" w:rsidP="00147209">
      <w:r>
        <w:t xml:space="preserve"> </w:t>
      </w:r>
      <w:r w:rsidRPr="00132E97">
        <w:rPr>
          <w:b/>
        </w:rPr>
        <w:t xml:space="preserve">„ W marcu jak w garncu”. </w:t>
      </w:r>
      <w:r w:rsidR="00147209" w:rsidRPr="00132E97">
        <w:rPr>
          <w:b/>
        </w:rPr>
        <w:t xml:space="preserve"> </w:t>
      </w:r>
      <w:bookmarkStart w:id="0" w:name="_GoBack"/>
      <w:bookmarkEnd w:id="0"/>
    </w:p>
    <w:p w:rsidR="00147209" w:rsidRDefault="00147209"/>
    <w:p w:rsidR="0078618F" w:rsidRDefault="0078618F" w:rsidP="0078618F">
      <w:pPr>
        <w:pStyle w:val="Akapitzlist"/>
        <w:numPr>
          <w:ilvl w:val="0"/>
          <w:numId w:val="1"/>
        </w:numPr>
      </w:pPr>
      <w:r>
        <w:t xml:space="preserve">Słuchanie poopowiadania  Małgorzaty </w:t>
      </w:r>
      <w:proofErr w:type="spellStart"/>
      <w:r>
        <w:t>Strękowskiej</w:t>
      </w:r>
      <w:proofErr w:type="spellEnd"/>
      <w:r>
        <w:t xml:space="preserve">- Zaremby: </w:t>
      </w:r>
    </w:p>
    <w:p w:rsidR="0078618F" w:rsidRDefault="0078618F" w:rsidP="0078618F">
      <w:pPr>
        <w:pStyle w:val="Akapitzlist"/>
      </w:pPr>
    </w:p>
    <w:p w:rsidR="0078618F" w:rsidRDefault="0078618F" w:rsidP="0078618F">
      <w:pPr>
        <w:pStyle w:val="Akapitzlist"/>
      </w:pPr>
      <w:r w:rsidRPr="0078618F">
        <w:rPr>
          <w:b/>
        </w:rPr>
        <w:t>„</w:t>
      </w:r>
      <w:r w:rsidRPr="0078618F">
        <w:rPr>
          <w:b/>
        </w:rPr>
        <w:t>W marcu jak w garncu”</w:t>
      </w:r>
      <w:r>
        <w:t xml:space="preserve"> mawiamy, kiedy chcemy powiedzieć, że trudno przewidzieć marcową pogodę. Jest bardzo zmienna. To pada śnieg, to deszcz, to słońce grzeje radośnie, to znowu kulki gradu lecą z nieba </w:t>
      </w:r>
      <w:r>
        <w:t xml:space="preserve">. </w:t>
      </w:r>
      <w:r>
        <w:t xml:space="preserve">Kto tę pogodę tak wymieszał? – zapytacie. W bajce znajdziecie odpowiedź. </w:t>
      </w:r>
    </w:p>
    <w:p w:rsidR="0078618F" w:rsidRDefault="0078618F" w:rsidP="0078618F">
      <w:pPr>
        <w:pStyle w:val="Akapitzlist"/>
      </w:pPr>
    </w:p>
    <w:p w:rsidR="00147209" w:rsidRDefault="0078618F" w:rsidP="0078618F">
      <w:pPr>
        <w:pStyle w:val="Akapitzlist"/>
        <w:ind w:firstLine="696"/>
        <w:jc w:val="both"/>
      </w:pPr>
      <w:r>
        <w:t xml:space="preserve">Dawno, dawno temu żył sobie król, który miał cztery córki: Wiosnę, Lato, Jesień, Zimę. Każda posiadała dar sprowadzania innej pogody. Wiosna rozgrzewała ziemię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 Gdy król się zestarzał i śmierć zabrała go do krainy umarłych, między siostrami rozgorzał spór. To jedna, to druga zasiadała na tronie, ale żadna długo na nim nie pozostała. Wraz ze zmianą władczyni zmieniała się również pogoda. Wiało, grzmiało, zamarzało i rozmarzało – wszystko prawie równocześnie. To było nie do zniesienia. Cierpiały rośliny i cierpiały zwierzęta. Najstarszy z niedźwiedzi udał się do leśnego zamczyska braci miesięcy i poprosił ich o pomoc. – Między królewnami trwa walka o tron. Zniszczą całą planetę, jeśli ich nie powstrzymacie – rzekł z troską. 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 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troszkę za wcześnie, co bardzo Zimę rozgniewało. Wypuściła z uwięzi najmroźniejsze wiatry, aby przepędziły siostrę spod drzwi. Przemarznięta Wiosna zadrżała z oburzenia i oblała Zimę deszczem. Kłótnia sióstr nie miała końca. – Trzeba je pogodzić – zdecydowały miesiące i wyznaczyły brata Marca na negocjatora. Nie był to najlepszy wybór, ponieważ Marzec należał do wyjątkowo niezdecydowanych miesięcy. Kiedy stanął między siostrami i zaproponował rozejm, Zima popatrzyła na niego z ukosa. – Dobrze. Pod warunkiem że w marcu królować będzie ta z nas, którą bardziej lubisz – powiedziała przebiegle, gdyż uważała, że jest najpiękniejsza, więc nie można jej nie lubić. Marzec się speszył. – Ja? Chyba... nie wiem... obie lubię? – bąknął zbity z tropu. – Namyśl się, byle szybko! – rzekła zniecierpliwiona Zima, której zrobiło się trochę za gorąco w towarzystwie Wiosny. Strapiony Marzec westchnął. – Tak, tak, </w:t>
      </w:r>
      <w:r>
        <w:lastRenderedPageBreak/>
        <w:t xml:space="preserve">już myślę. </w:t>
      </w:r>
      <w:proofErr w:type="spellStart"/>
      <w:r>
        <w:t>Hm</w:t>
      </w:r>
      <w:proofErr w:type="spellEnd"/>
      <w:r>
        <w:t xml:space="preserve">... ha... </w:t>
      </w:r>
      <w:proofErr w:type="spellStart"/>
      <w:r>
        <w:t>hm</w:t>
      </w:r>
      <w:proofErr w:type="spellEnd"/>
      <w:r>
        <w:t xml:space="preserve">... – No?... – Zima przeszyła go chłodnym wzrokiem. 61 – I co? – ponaglała go także Wiosna. – Ha... </w:t>
      </w:r>
      <w:proofErr w:type="spellStart"/>
      <w:r>
        <w:t>hm</w:t>
      </w:r>
      <w:proofErr w:type="spellEnd"/>
      <w:r>
        <w:t xml:space="preserve">... – Dopóki nie zdecydujesz, w marcu będzie jak w tym garncu! – Zima wskazała gar wiszący nad ogniskiem na pałacowym dziedzińcu. Coś w nim bulgotało, mruczało, syczało i kipiało. Marzec rozłożył ręce. – Nie umiem tak szybko zdecydować. Dajcie mi więcej czasu – poprosił i pogrążył się w zadumie. Czas mija, Marzec posiwiał, wyłysiał i zapuścił </w:t>
      </w:r>
      <w:proofErr w:type="spellStart"/>
      <w:r>
        <w:t>dłuuugie</w:t>
      </w:r>
      <w:proofErr w:type="spellEnd"/>
      <w:r>
        <w:t xml:space="preserve"> wąsy, jednak wciąż nie dokonał wyboru.</w:t>
      </w:r>
    </w:p>
    <w:p w:rsidR="00B35DB9" w:rsidRDefault="0078618F" w:rsidP="0078618F">
      <w:pPr>
        <w:jc w:val="both"/>
      </w:pPr>
      <w:r>
        <w:t xml:space="preserve">Rozmowa </w:t>
      </w:r>
      <w:r>
        <w:t xml:space="preserve">z dzieckiem </w:t>
      </w:r>
      <w:r>
        <w:t>na temat opowiadania. − Jakie imiona miały córki króla? − Jaki dar miała Wiosna, jaki Lato, Jesień, Zima? − Co robiły siostry po śmierci ojca? − Czy Zima i Wiosna przestrzegały rozejmu? − Kto miał je pogodzić? Czy Marcowi się to udało?</w:t>
      </w:r>
    </w:p>
    <w:p w:rsidR="0078618F" w:rsidRDefault="00FF70DA" w:rsidP="0078618F">
      <w:pPr>
        <w:pStyle w:val="Akapitzlist"/>
        <w:numPr>
          <w:ilvl w:val="0"/>
          <w:numId w:val="1"/>
        </w:numPr>
        <w:jc w:val="both"/>
      </w:pPr>
      <w:r>
        <w:t>Narysuj garnek, w</w:t>
      </w:r>
      <w:r w:rsidR="00C53D2C">
        <w:t>ytnij i wklej marcową p</w:t>
      </w:r>
      <w:r>
        <w:t>ogodę:</w:t>
      </w:r>
    </w:p>
    <w:p w:rsidR="00C53D2C" w:rsidRDefault="00FF70DA" w:rsidP="00C53D2C">
      <w:pPr>
        <w:jc w:val="both"/>
      </w:pPr>
      <w:r>
        <w:rPr>
          <w:noProof/>
          <w:lang w:eastAsia="pl-PL"/>
        </w:rPr>
        <w:drawing>
          <wp:anchor distT="0" distB="0" distL="114300" distR="114300" simplePos="0" relativeHeight="251658240" behindDoc="1" locked="0" layoutInCell="1" allowOverlap="1" wp14:anchorId="479813A9" wp14:editId="30370D57">
            <wp:simplePos x="0" y="0"/>
            <wp:positionH relativeFrom="column">
              <wp:posOffset>-699770</wp:posOffset>
            </wp:positionH>
            <wp:positionV relativeFrom="paragraph">
              <wp:posOffset>177800</wp:posOffset>
            </wp:positionV>
            <wp:extent cx="6772275" cy="4805045"/>
            <wp:effectExtent l="0" t="0" r="9525" b="0"/>
            <wp:wrapNone/>
            <wp:docPr id="10" name="Obraz 10" descr="Znalezione obrazy dla zapytania: w marcu jak w ga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w marcu jak w garn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2275" cy="480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D2C" w:rsidRDefault="00C53D2C" w:rsidP="00C53D2C">
      <w:pPr>
        <w:jc w:val="both"/>
      </w:pPr>
    </w:p>
    <w:p w:rsidR="00C53D2C" w:rsidRDefault="00C53D2C" w:rsidP="00C53D2C">
      <w:pPr>
        <w:jc w:val="both"/>
      </w:pPr>
    </w:p>
    <w:p w:rsidR="00FF70DA" w:rsidRDefault="00FF70DA" w:rsidP="00C53D2C">
      <w:pPr>
        <w:jc w:val="both"/>
      </w:pPr>
    </w:p>
    <w:p w:rsidR="00FF70DA" w:rsidRDefault="00FF70DA" w:rsidP="00C53D2C">
      <w:pPr>
        <w:jc w:val="both"/>
      </w:pPr>
    </w:p>
    <w:p w:rsidR="00FF70DA" w:rsidRDefault="00FF70DA" w:rsidP="00C53D2C">
      <w:pPr>
        <w:jc w:val="both"/>
      </w:pPr>
    </w:p>
    <w:p w:rsidR="00FF70DA" w:rsidRDefault="00FF70DA" w:rsidP="00FF70DA">
      <w:pPr>
        <w:ind w:left="360"/>
        <w:jc w:val="both"/>
      </w:pPr>
    </w:p>
    <w:p w:rsidR="00FF70DA" w:rsidRDefault="00FF70DA" w:rsidP="00FF70DA">
      <w:pPr>
        <w:ind w:left="360"/>
        <w:jc w:val="both"/>
      </w:pPr>
    </w:p>
    <w:p w:rsidR="00FF70DA" w:rsidRDefault="00FF70DA" w:rsidP="00FF70DA">
      <w:pPr>
        <w:ind w:left="360"/>
        <w:jc w:val="both"/>
      </w:pPr>
    </w:p>
    <w:p w:rsidR="00FF70DA" w:rsidRDefault="00FF70DA" w:rsidP="00FF70DA">
      <w:pPr>
        <w:ind w:left="360"/>
        <w:jc w:val="both"/>
      </w:pPr>
    </w:p>
    <w:p w:rsidR="00FF70DA" w:rsidRDefault="00FF70DA" w:rsidP="00FF70DA">
      <w:pPr>
        <w:jc w:val="both"/>
      </w:pPr>
    </w:p>
    <w:p w:rsidR="00FF70DA" w:rsidRDefault="00FF70DA" w:rsidP="00FF70DA">
      <w:pPr>
        <w:jc w:val="both"/>
      </w:pPr>
    </w:p>
    <w:p w:rsidR="00FF70DA" w:rsidRDefault="00FF70DA" w:rsidP="00FF70DA">
      <w:pPr>
        <w:jc w:val="both"/>
      </w:pPr>
    </w:p>
    <w:p w:rsidR="00FF70DA" w:rsidRDefault="00FF70DA" w:rsidP="00FF70DA">
      <w:pPr>
        <w:jc w:val="both"/>
      </w:pPr>
    </w:p>
    <w:p w:rsidR="00FF70DA" w:rsidRDefault="00FF70DA" w:rsidP="00FF70DA">
      <w:pPr>
        <w:jc w:val="both"/>
      </w:pPr>
    </w:p>
    <w:p w:rsidR="00FF70DA" w:rsidRDefault="00FF70DA" w:rsidP="00FF70DA">
      <w:pPr>
        <w:jc w:val="both"/>
      </w:pPr>
    </w:p>
    <w:p w:rsidR="00FF70DA" w:rsidRDefault="00FF70DA" w:rsidP="00FF70DA">
      <w:pPr>
        <w:pStyle w:val="Akapitzlist"/>
        <w:jc w:val="both"/>
      </w:pPr>
    </w:p>
    <w:p w:rsidR="00C53D2C" w:rsidRDefault="00C53D2C" w:rsidP="00C53D2C">
      <w:pPr>
        <w:pStyle w:val="Akapitzlist"/>
        <w:numPr>
          <w:ilvl w:val="0"/>
          <w:numId w:val="1"/>
        </w:numPr>
        <w:jc w:val="both"/>
      </w:pPr>
      <w:r>
        <w:t xml:space="preserve">Uzupełnij kalendarz pogody. </w:t>
      </w:r>
      <w:r w:rsidR="00DE2A05">
        <w:t xml:space="preserve">Obserwuj pogodę i zaznacz jej elementy każdego dnia utrwalając nazwy dni tygodnia. </w:t>
      </w:r>
    </w:p>
    <w:p w:rsidR="00C53D2C" w:rsidRDefault="00C53D2C" w:rsidP="00C53D2C">
      <w:pPr>
        <w:jc w:val="both"/>
      </w:pPr>
      <w:hyperlink r:id="rId7" w:history="1">
        <w:r>
          <w:rPr>
            <w:rStyle w:val="Hipercze"/>
          </w:rPr>
          <w:t>file:///C:/Users/hp/Desktop/Przedszkole%20Tarn%C3%B3w/printoteka/pogoda%20tydzie%C5%84.pdf</w:t>
        </w:r>
      </w:hyperlink>
    </w:p>
    <w:p w:rsidR="00DE2A05" w:rsidRDefault="00DE2A05" w:rsidP="00C53D2C">
      <w:pPr>
        <w:jc w:val="both"/>
      </w:pPr>
    </w:p>
    <w:p w:rsidR="007C72E8" w:rsidRDefault="007C72E8" w:rsidP="00DE2A05">
      <w:pPr>
        <w:pStyle w:val="Akapitzlist"/>
        <w:numPr>
          <w:ilvl w:val="0"/>
          <w:numId w:val="1"/>
        </w:numPr>
        <w:jc w:val="both"/>
      </w:pPr>
      <w:r>
        <w:t>Zabawa badawcza.</w:t>
      </w:r>
    </w:p>
    <w:p w:rsidR="00DE2A05" w:rsidRDefault="007C72E8" w:rsidP="007C72E8">
      <w:pPr>
        <w:jc w:val="both"/>
      </w:pPr>
      <w:r>
        <w:t xml:space="preserve"> </w:t>
      </w:r>
      <w:r>
        <w:t xml:space="preserve"> </w:t>
      </w:r>
      <w:r w:rsidRPr="007C72E8">
        <w:rPr>
          <w:b/>
        </w:rPr>
        <w:t>„Wędrówka kropelki”</w:t>
      </w:r>
      <w:r>
        <w:t xml:space="preserve"> –</w:t>
      </w:r>
      <w:r>
        <w:t xml:space="preserve">Rodzic </w:t>
      </w:r>
      <w:r>
        <w:t xml:space="preserve"> wstawia wcześniej czajnik z</w:t>
      </w:r>
      <w:r>
        <w:t xml:space="preserve"> wodą. Stawiamy  przed dzieckiem</w:t>
      </w:r>
      <w:r>
        <w:t xml:space="preserve"> na stoliku słoik. Bardzo ważne jest, by zwrócić dzieciom uwagę na zasady bezpieczeństwa, gdyż zabawa będzie </w:t>
      </w:r>
      <w:r>
        <w:t xml:space="preserve">przeprowadzana z gorącą wodą. Rodzic </w:t>
      </w:r>
      <w:r>
        <w:t xml:space="preserve"> nalewa do słoika gorącą wodę i przykrywa go talerzykiem, na który kładzie kostki lodu. Para wodna z gorącej wody w kontakcie z kostkami lodu (zimnem) skrapla się i w ten sposób powstają kropelki „deszczu” na ściankach słoika. </w:t>
      </w:r>
      <w:r>
        <w:t xml:space="preserve">Po przeprowadzeniu zabawy dziecko  wypowiada </w:t>
      </w:r>
      <w:r>
        <w:t xml:space="preserve">się na temat zaobserwowanych zjawisk. </w:t>
      </w:r>
    </w:p>
    <w:p w:rsidR="007C72E8" w:rsidRDefault="007C72E8" w:rsidP="007C72E8">
      <w:pPr>
        <w:jc w:val="both"/>
      </w:pPr>
      <w:r>
        <w:t xml:space="preserve">                         </w:t>
      </w:r>
      <w:r>
        <w:rPr>
          <w:noProof/>
          <w:lang w:eastAsia="pl-PL"/>
        </w:rPr>
        <w:drawing>
          <wp:inline distT="0" distB="0" distL="0" distR="0" wp14:anchorId="3C9C2A17" wp14:editId="05F8119B">
            <wp:extent cx="4058067" cy="2714625"/>
            <wp:effectExtent l="0" t="0" r="0" b="0"/>
            <wp:docPr id="11" name="Obraz 11" descr="Znalezione obrazy dla zapytania: skąd się bierze desz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kąd się bierze desz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6725" cy="2713728"/>
                    </a:xfrm>
                    <a:prstGeom prst="rect">
                      <a:avLst/>
                    </a:prstGeom>
                    <a:noFill/>
                    <a:ln>
                      <a:noFill/>
                    </a:ln>
                  </pic:spPr>
                </pic:pic>
              </a:graphicData>
            </a:graphic>
          </wp:inline>
        </w:drawing>
      </w:r>
    </w:p>
    <w:p w:rsidR="00A6766F" w:rsidRDefault="00A6766F" w:rsidP="007C72E8">
      <w:pPr>
        <w:jc w:val="both"/>
      </w:pPr>
    </w:p>
    <w:p w:rsidR="00A6766F" w:rsidRDefault="00A6766F" w:rsidP="00A6766F">
      <w:pPr>
        <w:pStyle w:val="Akapitzlist"/>
        <w:numPr>
          <w:ilvl w:val="0"/>
          <w:numId w:val="1"/>
        </w:numPr>
        <w:jc w:val="both"/>
      </w:pPr>
      <w:r>
        <w:t xml:space="preserve"> Piosenka ( śpiewaj i tańcz)</w:t>
      </w:r>
      <w:r>
        <w:sym w:font="Wingdings" w:char="F04A"/>
      </w:r>
      <w:r>
        <w:t xml:space="preserve"> </w:t>
      </w:r>
    </w:p>
    <w:p w:rsidR="00A6766F" w:rsidRDefault="00A6766F" w:rsidP="00A6766F">
      <w:pPr>
        <w:pStyle w:val="Akapitzlist"/>
        <w:jc w:val="both"/>
      </w:pPr>
    </w:p>
    <w:p w:rsidR="00A6766F" w:rsidRDefault="00A6766F" w:rsidP="00A6766F">
      <w:pPr>
        <w:pStyle w:val="Akapitzlist"/>
        <w:jc w:val="both"/>
      </w:pPr>
      <w:hyperlink r:id="rId9" w:history="1">
        <w:r>
          <w:rPr>
            <w:rStyle w:val="Hipercze"/>
          </w:rPr>
          <w:t>https://www.youtube.com/watch?v=2wgSEPqkPAI</w:t>
        </w:r>
      </w:hyperlink>
    </w:p>
    <w:p w:rsidR="00A6766F" w:rsidRDefault="00A6766F" w:rsidP="00A6766F">
      <w:pPr>
        <w:pStyle w:val="Akapitzlist"/>
        <w:jc w:val="both"/>
      </w:pPr>
    </w:p>
    <w:p w:rsidR="00A6766F" w:rsidRDefault="00A6766F" w:rsidP="00A6766F">
      <w:pPr>
        <w:pStyle w:val="Akapitzlist"/>
        <w:jc w:val="both"/>
      </w:pPr>
    </w:p>
    <w:p w:rsidR="00A6766F" w:rsidRPr="00A6766F" w:rsidRDefault="00A6766F" w:rsidP="00A6766F">
      <w:pPr>
        <w:pStyle w:val="Akapitzlist"/>
        <w:rPr>
          <w:sz w:val="24"/>
          <w:szCs w:val="24"/>
        </w:rPr>
      </w:pPr>
      <w:r w:rsidRPr="00A6766F">
        <w:rPr>
          <w:rFonts w:ascii="Tahoma" w:hAnsi="Tahoma" w:cs="Tahoma"/>
          <w:sz w:val="24"/>
          <w:szCs w:val="24"/>
          <w:shd w:val="clear" w:color="auto" w:fill="FFFFFF"/>
        </w:rPr>
        <w:t>Wiosna (wiosna), hejże ho!</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Wiosna się budzi, zima zasypia</w:t>
      </w:r>
      <w:r w:rsidRPr="00A6766F">
        <w:rPr>
          <w:rFonts w:ascii="Tahoma" w:hAnsi="Tahoma" w:cs="Tahoma"/>
          <w:sz w:val="24"/>
          <w:szCs w:val="24"/>
        </w:rPr>
        <w:br/>
      </w:r>
      <w:r w:rsidRPr="00A6766F">
        <w:rPr>
          <w:rFonts w:ascii="Tahoma" w:hAnsi="Tahoma" w:cs="Tahoma"/>
          <w:sz w:val="24"/>
          <w:szCs w:val="24"/>
          <w:shd w:val="clear" w:color="auto" w:fill="FFFFFF"/>
        </w:rPr>
        <w:t>Bo w domu czterech pór roku</w:t>
      </w:r>
      <w:r w:rsidRPr="00A6766F">
        <w:rPr>
          <w:rFonts w:ascii="Tahoma" w:hAnsi="Tahoma" w:cs="Tahoma"/>
          <w:sz w:val="24"/>
          <w:szCs w:val="24"/>
        </w:rPr>
        <w:br/>
      </w:r>
      <w:r w:rsidRPr="00A6766F">
        <w:rPr>
          <w:rFonts w:ascii="Tahoma" w:hAnsi="Tahoma" w:cs="Tahoma"/>
          <w:sz w:val="24"/>
          <w:szCs w:val="24"/>
          <w:shd w:val="clear" w:color="auto" w:fill="FFFFFF"/>
        </w:rPr>
        <w:t>Jedno jest łóżko, jedna poduszka</w:t>
      </w:r>
      <w:r w:rsidRPr="00A6766F">
        <w:rPr>
          <w:rFonts w:ascii="Tahoma" w:hAnsi="Tahoma" w:cs="Tahoma"/>
          <w:sz w:val="24"/>
          <w:szCs w:val="24"/>
        </w:rPr>
        <w:br/>
      </w:r>
      <w:r w:rsidRPr="00A6766F">
        <w:rPr>
          <w:rFonts w:ascii="Tahoma" w:hAnsi="Tahoma" w:cs="Tahoma"/>
          <w:sz w:val="24"/>
          <w:szCs w:val="24"/>
          <w:shd w:val="clear" w:color="auto" w:fill="FFFFFF"/>
        </w:rPr>
        <w:t>I jeden kubek do soku</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Gdy wiosna rześka zerwie się z łóżka</w:t>
      </w:r>
      <w:r w:rsidRPr="00A6766F">
        <w:rPr>
          <w:rFonts w:ascii="Tahoma" w:hAnsi="Tahoma" w:cs="Tahoma"/>
          <w:sz w:val="24"/>
          <w:szCs w:val="24"/>
        </w:rPr>
        <w:br/>
      </w:r>
      <w:r w:rsidRPr="00A6766F">
        <w:rPr>
          <w:rFonts w:ascii="Tahoma" w:hAnsi="Tahoma" w:cs="Tahoma"/>
          <w:sz w:val="24"/>
          <w:szCs w:val="24"/>
          <w:shd w:val="clear" w:color="auto" w:fill="FFFFFF"/>
        </w:rPr>
        <w:t>I słońce wplecie we włosy</w:t>
      </w:r>
      <w:r w:rsidRPr="00A6766F">
        <w:rPr>
          <w:rFonts w:ascii="Tahoma" w:hAnsi="Tahoma" w:cs="Tahoma"/>
          <w:sz w:val="24"/>
          <w:szCs w:val="24"/>
        </w:rPr>
        <w:br/>
      </w:r>
      <w:r w:rsidRPr="00A6766F">
        <w:rPr>
          <w:rFonts w:ascii="Tahoma" w:hAnsi="Tahoma" w:cs="Tahoma"/>
          <w:sz w:val="24"/>
          <w:szCs w:val="24"/>
          <w:shd w:val="clear" w:color="auto" w:fill="FFFFFF"/>
        </w:rPr>
        <w:t>Zima swą głowę wtuli w poduszkę</w:t>
      </w:r>
      <w:r w:rsidRPr="00A6766F">
        <w:rPr>
          <w:rFonts w:ascii="Tahoma" w:hAnsi="Tahoma" w:cs="Tahoma"/>
          <w:sz w:val="24"/>
          <w:szCs w:val="24"/>
        </w:rPr>
        <w:br/>
      </w:r>
      <w:r w:rsidRPr="00A6766F">
        <w:rPr>
          <w:rFonts w:ascii="Tahoma" w:hAnsi="Tahoma" w:cs="Tahoma"/>
          <w:sz w:val="24"/>
          <w:szCs w:val="24"/>
          <w:shd w:val="clear" w:color="auto" w:fill="FFFFFF"/>
        </w:rPr>
        <w:t>I zamknie zmęczone oczy</w:t>
      </w:r>
      <w:r w:rsidRPr="00A6766F">
        <w:rPr>
          <w:rFonts w:ascii="Tahoma" w:hAnsi="Tahoma" w:cs="Tahoma"/>
          <w:sz w:val="24"/>
          <w:szCs w:val="24"/>
        </w:rPr>
        <w:br/>
      </w:r>
      <w:r w:rsidRPr="00A6766F">
        <w:rPr>
          <w:rFonts w:ascii="Tahoma" w:hAnsi="Tahoma" w:cs="Tahoma"/>
          <w:sz w:val="24"/>
          <w:szCs w:val="24"/>
        </w:rPr>
        <w:br/>
      </w:r>
      <w:proofErr w:type="spellStart"/>
      <w:r w:rsidRPr="00A6766F">
        <w:rPr>
          <w:rFonts w:ascii="Tahoma" w:hAnsi="Tahoma" w:cs="Tahoma"/>
          <w:sz w:val="24"/>
          <w:szCs w:val="24"/>
          <w:shd w:val="clear" w:color="auto" w:fill="FFFFFF"/>
        </w:rPr>
        <w:t>Aaa</w:t>
      </w:r>
      <w:proofErr w:type="spellEnd"/>
      <w:r w:rsidRPr="00A6766F">
        <w:rPr>
          <w:rFonts w:ascii="Tahoma" w:hAnsi="Tahoma" w:cs="Tahoma"/>
          <w:sz w:val="24"/>
          <w:szCs w:val="24"/>
          <w:shd w:val="clear" w:color="auto" w:fill="FFFFFF"/>
        </w:rPr>
        <w:t>... Wiosna (hej, hej), hejże ho!</w:t>
      </w:r>
      <w:r w:rsidRPr="00A6766F">
        <w:rPr>
          <w:rFonts w:ascii="Tahoma" w:hAnsi="Tahoma" w:cs="Tahoma"/>
          <w:sz w:val="24"/>
          <w:szCs w:val="24"/>
        </w:rPr>
        <w:br/>
      </w:r>
      <w:r w:rsidRPr="00A6766F">
        <w:rPr>
          <w:rFonts w:ascii="Tahoma" w:hAnsi="Tahoma" w:cs="Tahoma"/>
          <w:sz w:val="24"/>
          <w:szCs w:val="24"/>
          <w:shd w:val="clear" w:color="auto" w:fill="FFFFFF"/>
        </w:rPr>
        <w:lastRenderedPageBreak/>
        <w:t>Zielonym skrzydłem da ci w nos</w:t>
      </w:r>
      <w:r w:rsidRPr="00A6766F">
        <w:rPr>
          <w:rFonts w:ascii="Tahoma" w:hAnsi="Tahoma" w:cs="Tahoma"/>
          <w:sz w:val="24"/>
          <w:szCs w:val="24"/>
        </w:rPr>
        <w:br/>
      </w:r>
      <w:r w:rsidRPr="00A6766F">
        <w:rPr>
          <w:rFonts w:ascii="Tahoma" w:hAnsi="Tahoma" w:cs="Tahoma"/>
          <w:sz w:val="24"/>
          <w:szCs w:val="24"/>
          <w:shd w:val="clear" w:color="auto" w:fill="FFFFFF"/>
        </w:rPr>
        <w:t>Wiosna (hej, hej), hejże ho!</w:t>
      </w:r>
      <w:r w:rsidRPr="00A6766F">
        <w:rPr>
          <w:rFonts w:ascii="Tahoma" w:hAnsi="Tahoma" w:cs="Tahoma"/>
          <w:sz w:val="24"/>
          <w:szCs w:val="24"/>
        </w:rPr>
        <w:br/>
      </w:r>
      <w:r w:rsidRPr="00A6766F">
        <w:rPr>
          <w:rFonts w:ascii="Tahoma" w:hAnsi="Tahoma" w:cs="Tahoma"/>
          <w:sz w:val="24"/>
          <w:szCs w:val="24"/>
          <w:shd w:val="clear" w:color="auto" w:fill="FFFFFF"/>
        </w:rPr>
        <w:t>Zapuka w serce: Czy jest tam ktoś?</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Obudzi kotki na gałązkach</w:t>
      </w:r>
      <w:r w:rsidRPr="00A6766F">
        <w:rPr>
          <w:rFonts w:ascii="Tahoma" w:hAnsi="Tahoma" w:cs="Tahoma"/>
          <w:sz w:val="24"/>
          <w:szCs w:val="24"/>
        </w:rPr>
        <w:br/>
      </w:r>
      <w:r w:rsidRPr="00A6766F">
        <w:rPr>
          <w:rFonts w:ascii="Tahoma" w:hAnsi="Tahoma" w:cs="Tahoma"/>
          <w:sz w:val="24"/>
          <w:szCs w:val="24"/>
          <w:shd w:val="clear" w:color="auto" w:fill="FFFFFF"/>
        </w:rPr>
        <w:t>Krokusy na tatrzańskich łąkach</w:t>
      </w:r>
      <w:r w:rsidRPr="00A6766F">
        <w:rPr>
          <w:rFonts w:ascii="Tahoma" w:hAnsi="Tahoma" w:cs="Tahoma"/>
          <w:sz w:val="24"/>
          <w:szCs w:val="24"/>
        </w:rPr>
        <w:br/>
      </w:r>
      <w:r w:rsidRPr="00A6766F">
        <w:rPr>
          <w:rFonts w:ascii="Tahoma" w:hAnsi="Tahoma" w:cs="Tahoma"/>
          <w:sz w:val="24"/>
          <w:szCs w:val="24"/>
          <w:shd w:val="clear" w:color="auto" w:fill="FFFFFF"/>
        </w:rPr>
        <w:t>Sasanka mała gdzieś spod Krosna</w:t>
      </w:r>
      <w:r w:rsidRPr="00A6766F">
        <w:rPr>
          <w:rFonts w:ascii="Tahoma" w:hAnsi="Tahoma" w:cs="Tahoma"/>
          <w:sz w:val="24"/>
          <w:szCs w:val="24"/>
        </w:rPr>
        <w:br/>
      </w:r>
      <w:r w:rsidRPr="00A6766F">
        <w:rPr>
          <w:rFonts w:ascii="Tahoma" w:hAnsi="Tahoma" w:cs="Tahoma"/>
          <w:sz w:val="24"/>
          <w:szCs w:val="24"/>
          <w:shd w:val="clear" w:color="auto" w:fill="FFFFFF"/>
        </w:rPr>
        <w:t>Usłyszy: Wstawaj, wstawaj, to już...</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Wiosna (wiosna), hejże ho!</w:t>
      </w:r>
      <w:r w:rsidRPr="00A6766F">
        <w:rPr>
          <w:rFonts w:ascii="Tahoma" w:hAnsi="Tahoma" w:cs="Tahoma"/>
          <w:sz w:val="24"/>
          <w:szCs w:val="24"/>
        </w:rPr>
        <w:br/>
      </w:r>
      <w:r w:rsidRPr="00A6766F">
        <w:rPr>
          <w:rFonts w:ascii="Tahoma" w:hAnsi="Tahoma" w:cs="Tahoma"/>
          <w:sz w:val="24"/>
          <w:szCs w:val="24"/>
          <w:shd w:val="clear" w:color="auto" w:fill="FFFFFF"/>
        </w:rPr>
        <w:t>Wstawaj, wstawaj, to już wiosna!</w:t>
      </w:r>
      <w:r w:rsidRPr="00A6766F">
        <w:rPr>
          <w:rFonts w:ascii="Tahoma" w:hAnsi="Tahoma" w:cs="Tahoma"/>
          <w:sz w:val="24"/>
          <w:szCs w:val="24"/>
        </w:rPr>
        <w:br/>
      </w:r>
      <w:r w:rsidRPr="00A6766F">
        <w:rPr>
          <w:rFonts w:ascii="Tahoma" w:hAnsi="Tahoma" w:cs="Tahoma"/>
          <w:sz w:val="24"/>
          <w:szCs w:val="24"/>
          <w:shd w:val="clear" w:color="auto" w:fill="FFFFFF"/>
        </w:rPr>
        <w:t>Wiosna (wiosna), hejże ho!</w:t>
      </w:r>
      <w:r w:rsidRPr="00A6766F">
        <w:rPr>
          <w:rFonts w:ascii="Tahoma" w:hAnsi="Tahoma" w:cs="Tahoma"/>
          <w:sz w:val="24"/>
          <w:szCs w:val="24"/>
        </w:rPr>
        <w:br/>
      </w:r>
      <w:r w:rsidRPr="00A6766F">
        <w:rPr>
          <w:rFonts w:ascii="Tahoma" w:hAnsi="Tahoma" w:cs="Tahoma"/>
          <w:sz w:val="24"/>
          <w:szCs w:val="24"/>
          <w:shd w:val="clear" w:color="auto" w:fill="FFFFFF"/>
        </w:rPr>
        <w:t>Wstawaj, wstawaj, to już wiosna!</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A zima będzie sobie już spała</w:t>
      </w:r>
      <w:r w:rsidRPr="00A6766F">
        <w:rPr>
          <w:rFonts w:ascii="Tahoma" w:hAnsi="Tahoma" w:cs="Tahoma"/>
          <w:sz w:val="24"/>
          <w:szCs w:val="24"/>
        </w:rPr>
        <w:br/>
      </w:r>
      <w:r w:rsidRPr="00A6766F">
        <w:rPr>
          <w:rFonts w:ascii="Tahoma" w:hAnsi="Tahoma" w:cs="Tahoma"/>
          <w:sz w:val="24"/>
          <w:szCs w:val="24"/>
          <w:shd w:val="clear" w:color="auto" w:fill="FFFFFF"/>
        </w:rPr>
        <w:t>Choć wokół będzie wiosennie</w:t>
      </w:r>
      <w:r w:rsidRPr="00A6766F">
        <w:rPr>
          <w:rFonts w:ascii="Tahoma" w:hAnsi="Tahoma" w:cs="Tahoma"/>
          <w:sz w:val="24"/>
          <w:szCs w:val="24"/>
        </w:rPr>
        <w:br/>
      </w:r>
      <w:r w:rsidRPr="00A6766F">
        <w:rPr>
          <w:rFonts w:ascii="Tahoma" w:hAnsi="Tahoma" w:cs="Tahoma"/>
          <w:sz w:val="24"/>
          <w:szCs w:val="24"/>
          <w:shd w:val="clear" w:color="auto" w:fill="FFFFFF"/>
        </w:rPr>
        <w:t>Bo z tego słowa zrozumie ona</w:t>
      </w:r>
      <w:r w:rsidRPr="00A6766F">
        <w:rPr>
          <w:rFonts w:ascii="Tahoma" w:hAnsi="Tahoma" w:cs="Tahoma"/>
          <w:sz w:val="24"/>
          <w:szCs w:val="24"/>
        </w:rPr>
        <w:br/>
      </w:r>
      <w:r w:rsidRPr="00A6766F">
        <w:rPr>
          <w:rFonts w:ascii="Tahoma" w:hAnsi="Tahoma" w:cs="Tahoma"/>
          <w:sz w:val="24"/>
          <w:szCs w:val="24"/>
          <w:shd w:val="clear" w:color="auto" w:fill="FFFFFF"/>
        </w:rPr>
        <w:t>Jedynie - senny, sennie</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A wiosna w sercach ogień rozpali</w:t>
      </w:r>
      <w:r w:rsidRPr="00A6766F">
        <w:rPr>
          <w:rFonts w:ascii="Tahoma" w:hAnsi="Tahoma" w:cs="Tahoma"/>
          <w:sz w:val="24"/>
          <w:szCs w:val="24"/>
        </w:rPr>
        <w:br/>
      </w:r>
      <w:r w:rsidRPr="00A6766F">
        <w:rPr>
          <w:rFonts w:ascii="Tahoma" w:hAnsi="Tahoma" w:cs="Tahoma"/>
          <w:sz w:val="24"/>
          <w:szCs w:val="24"/>
          <w:shd w:val="clear" w:color="auto" w:fill="FFFFFF"/>
        </w:rPr>
        <w:t>I skończy misję skrzydlatą</w:t>
      </w:r>
      <w:r w:rsidRPr="00A6766F">
        <w:rPr>
          <w:rFonts w:ascii="Tahoma" w:hAnsi="Tahoma" w:cs="Tahoma"/>
          <w:sz w:val="24"/>
          <w:szCs w:val="24"/>
        </w:rPr>
        <w:br/>
      </w:r>
      <w:r w:rsidRPr="00A6766F">
        <w:rPr>
          <w:rFonts w:ascii="Tahoma" w:hAnsi="Tahoma" w:cs="Tahoma"/>
          <w:sz w:val="24"/>
          <w:szCs w:val="24"/>
          <w:shd w:val="clear" w:color="auto" w:fill="FFFFFF"/>
        </w:rPr>
        <w:t>I wtedy do nas z długiej podróży</w:t>
      </w:r>
      <w:r w:rsidRPr="00A6766F">
        <w:rPr>
          <w:rFonts w:ascii="Tahoma" w:hAnsi="Tahoma" w:cs="Tahoma"/>
          <w:sz w:val="24"/>
          <w:szCs w:val="24"/>
        </w:rPr>
        <w:br/>
      </w:r>
      <w:r w:rsidRPr="00A6766F">
        <w:rPr>
          <w:rFonts w:ascii="Tahoma" w:hAnsi="Tahoma" w:cs="Tahoma"/>
          <w:sz w:val="24"/>
          <w:szCs w:val="24"/>
          <w:shd w:val="clear" w:color="auto" w:fill="FFFFFF"/>
        </w:rPr>
        <w:t>Powróci stęsknione lato</w:t>
      </w:r>
      <w:r w:rsidRPr="00A6766F">
        <w:rPr>
          <w:rFonts w:ascii="Tahoma" w:hAnsi="Tahoma" w:cs="Tahoma"/>
          <w:sz w:val="24"/>
          <w:szCs w:val="24"/>
        </w:rPr>
        <w:br/>
      </w:r>
      <w:r w:rsidRPr="00A6766F">
        <w:rPr>
          <w:rFonts w:ascii="Tahoma" w:hAnsi="Tahoma" w:cs="Tahoma"/>
          <w:sz w:val="24"/>
          <w:szCs w:val="24"/>
        </w:rPr>
        <w:br/>
      </w:r>
      <w:proofErr w:type="spellStart"/>
      <w:r w:rsidRPr="00A6766F">
        <w:rPr>
          <w:rFonts w:ascii="Tahoma" w:hAnsi="Tahoma" w:cs="Tahoma"/>
          <w:sz w:val="24"/>
          <w:szCs w:val="24"/>
          <w:shd w:val="clear" w:color="auto" w:fill="FFFFFF"/>
        </w:rPr>
        <w:t>Aaa</w:t>
      </w:r>
      <w:proofErr w:type="spellEnd"/>
      <w:r w:rsidRPr="00A6766F">
        <w:rPr>
          <w:rFonts w:ascii="Tahoma" w:hAnsi="Tahoma" w:cs="Tahoma"/>
          <w:sz w:val="24"/>
          <w:szCs w:val="24"/>
          <w:shd w:val="clear" w:color="auto" w:fill="FFFFFF"/>
        </w:rPr>
        <w:t>... Wiosna (hej, hej), hejże ho!</w:t>
      </w:r>
      <w:r w:rsidRPr="00A6766F">
        <w:rPr>
          <w:rFonts w:ascii="Tahoma" w:hAnsi="Tahoma" w:cs="Tahoma"/>
          <w:sz w:val="24"/>
          <w:szCs w:val="24"/>
        </w:rPr>
        <w:br/>
      </w:r>
      <w:r w:rsidRPr="00A6766F">
        <w:rPr>
          <w:rFonts w:ascii="Tahoma" w:hAnsi="Tahoma" w:cs="Tahoma"/>
          <w:sz w:val="24"/>
          <w:szCs w:val="24"/>
          <w:shd w:val="clear" w:color="auto" w:fill="FFFFFF"/>
        </w:rPr>
        <w:t>Zielonym skrzydłem da ci w nos</w:t>
      </w:r>
      <w:r w:rsidRPr="00A6766F">
        <w:rPr>
          <w:rFonts w:ascii="Tahoma" w:hAnsi="Tahoma" w:cs="Tahoma"/>
          <w:sz w:val="24"/>
          <w:szCs w:val="24"/>
        </w:rPr>
        <w:br/>
      </w:r>
      <w:r w:rsidRPr="00A6766F">
        <w:rPr>
          <w:rFonts w:ascii="Tahoma" w:hAnsi="Tahoma" w:cs="Tahoma"/>
          <w:sz w:val="24"/>
          <w:szCs w:val="24"/>
          <w:shd w:val="clear" w:color="auto" w:fill="FFFFFF"/>
        </w:rPr>
        <w:t>Wiosna (hej, hej), hejże ho!</w:t>
      </w:r>
      <w:r w:rsidRPr="00A6766F">
        <w:rPr>
          <w:rFonts w:ascii="Tahoma" w:hAnsi="Tahoma" w:cs="Tahoma"/>
          <w:sz w:val="24"/>
          <w:szCs w:val="24"/>
        </w:rPr>
        <w:br/>
      </w:r>
      <w:r w:rsidRPr="00A6766F">
        <w:rPr>
          <w:rFonts w:ascii="Tahoma" w:hAnsi="Tahoma" w:cs="Tahoma"/>
          <w:sz w:val="24"/>
          <w:szCs w:val="24"/>
          <w:shd w:val="clear" w:color="auto" w:fill="FFFFFF"/>
        </w:rPr>
        <w:t>Zapuka w serce: Czy jest tam ktoś?</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Obudzi kotki na gałązkach</w:t>
      </w:r>
      <w:r w:rsidRPr="00A6766F">
        <w:rPr>
          <w:rFonts w:ascii="Tahoma" w:hAnsi="Tahoma" w:cs="Tahoma"/>
          <w:sz w:val="24"/>
          <w:szCs w:val="24"/>
        </w:rPr>
        <w:br/>
      </w:r>
      <w:r w:rsidRPr="00A6766F">
        <w:rPr>
          <w:rFonts w:ascii="Tahoma" w:hAnsi="Tahoma" w:cs="Tahoma"/>
          <w:sz w:val="24"/>
          <w:szCs w:val="24"/>
          <w:shd w:val="clear" w:color="auto" w:fill="FFFFFF"/>
        </w:rPr>
        <w:t>Krokusy na tatrzańskich łąkach</w:t>
      </w:r>
      <w:r w:rsidRPr="00A6766F">
        <w:rPr>
          <w:rFonts w:ascii="Tahoma" w:hAnsi="Tahoma" w:cs="Tahoma"/>
          <w:sz w:val="24"/>
          <w:szCs w:val="24"/>
        </w:rPr>
        <w:br/>
      </w:r>
      <w:r w:rsidRPr="00A6766F">
        <w:rPr>
          <w:rFonts w:ascii="Tahoma" w:hAnsi="Tahoma" w:cs="Tahoma"/>
          <w:sz w:val="24"/>
          <w:szCs w:val="24"/>
          <w:shd w:val="clear" w:color="auto" w:fill="FFFFFF"/>
        </w:rPr>
        <w:t>Sasanka mała gdzieś spod Krosna</w:t>
      </w:r>
      <w:r w:rsidRPr="00A6766F">
        <w:rPr>
          <w:rFonts w:ascii="Tahoma" w:hAnsi="Tahoma" w:cs="Tahoma"/>
          <w:sz w:val="24"/>
          <w:szCs w:val="24"/>
        </w:rPr>
        <w:br/>
      </w:r>
      <w:r w:rsidRPr="00A6766F">
        <w:rPr>
          <w:rFonts w:ascii="Tahoma" w:hAnsi="Tahoma" w:cs="Tahoma"/>
          <w:sz w:val="24"/>
          <w:szCs w:val="24"/>
          <w:shd w:val="clear" w:color="auto" w:fill="FFFFFF"/>
        </w:rPr>
        <w:t>Usłyszy: Wstawaj, wstawaj, wstawaj!</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A wiosna (wiosna), hejże ho! (hej, hej)</w:t>
      </w:r>
      <w:r w:rsidRPr="00A6766F">
        <w:rPr>
          <w:rFonts w:ascii="Tahoma" w:hAnsi="Tahoma" w:cs="Tahoma"/>
          <w:sz w:val="24"/>
          <w:szCs w:val="24"/>
        </w:rPr>
        <w:br/>
      </w:r>
      <w:r w:rsidRPr="00A6766F">
        <w:rPr>
          <w:rFonts w:ascii="Tahoma" w:hAnsi="Tahoma" w:cs="Tahoma"/>
          <w:sz w:val="24"/>
          <w:szCs w:val="24"/>
          <w:shd w:val="clear" w:color="auto" w:fill="FFFFFF"/>
        </w:rPr>
        <w:t>Zielonym skrzydłem da ci w nos</w:t>
      </w:r>
      <w:r w:rsidRPr="00A6766F">
        <w:rPr>
          <w:rFonts w:ascii="Tahoma" w:hAnsi="Tahoma" w:cs="Tahoma"/>
          <w:sz w:val="24"/>
          <w:szCs w:val="24"/>
        </w:rPr>
        <w:br/>
      </w:r>
      <w:r w:rsidRPr="00A6766F">
        <w:rPr>
          <w:rFonts w:ascii="Tahoma" w:hAnsi="Tahoma" w:cs="Tahoma"/>
          <w:sz w:val="24"/>
          <w:szCs w:val="24"/>
          <w:shd w:val="clear" w:color="auto" w:fill="FFFFFF"/>
        </w:rPr>
        <w:t>Wiosna (wiosna), hejże ho!</w:t>
      </w:r>
      <w:r w:rsidRPr="00A6766F">
        <w:rPr>
          <w:rFonts w:ascii="Tahoma" w:hAnsi="Tahoma" w:cs="Tahoma"/>
          <w:sz w:val="24"/>
          <w:szCs w:val="24"/>
        </w:rPr>
        <w:br/>
      </w:r>
      <w:r w:rsidRPr="00A6766F">
        <w:rPr>
          <w:rFonts w:ascii="Tahoma" w:hAnsi="Tahoma" w:cs="Tahoma"/>
          <w:sz w:val="24"/>
          <w:szCs w:val="24"/>
          <w:shd w:val="clear" w:color="auto" w:fill="FFFFFF"/>
        </w:rPr>
        <w:t>Zapuka w serce: Czy jest tam ktoś?</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Wiosna (wiosna), hejże ho!</w:t>
      </w:r>
      <w:r w:rsidRPr="00A6766F">
        <w:rPr>
          <w:rFonts w:ascii="Tahoma" w:hAnsi="Tahoma" w:cs="Tahoma"/>
          <w:sz w:val="24"/>
          <w:szCs w:val="24"/>
        </w:rPr>
        <w:br/>
      </w:r>
      <w:r w:rsidRPr="00A6766F">
        <w:rPr>
          <w:rFonts w:ascii="Tahoma" w:hAnsi="Tahoma" w:cs="Tahoma"/>
          <w:sz w:val="24"/>
          <w:szCs w:val="24"/>
          <w:shd w:val="clear" w:color="auto" w:fill="FFFFFF"/>
        </w:rPr>
        <w:t>Wstawaj, wstawaj, to już wiosna!</w:t>
      </w:r>
      <w:r w:rsidRPr="00A6766F">
        <w:rPr>
          <w:rFonts w:ascii="Tahoma" w:hAnsi="Tahoma" w:cs="Tahoma"/>
          <w:sz w:val="24"/>
          <w:szCs w:val="24"/>
        </w:rPr>
        <w:br/>
      </w:r>
      <w:r w:rsidRPr="00A6766F">
        <w:rPr>
          <w:rFonts w:ascii="Tahoma" w:hAnsi="Tahoma" w:cs="Tahoma"/>
          <w:sz w:val="24"/>
          <w:szCs w:val="24"/>
          <w:shd w:val="clear" w:color="auto" w:fill="FFFFFF"/>
        </w:rPr>
        <w:t>Wiosna (wiosna), hejże ho!</w:t>
      </w:r>
      <w:r w:rsidRPr="00A6766F">
        <w:rPr>
          <w:rFonts w:ascii="Tahoma" w:hAnsi="Tahoma" w:cs="Tahoma"/>
          <w:sz w:val="24"/>
          <w:szCs w:val="24"/>
        </w:rPr>
        <w:br/>
      </w:r>
      <w:r w:rsidRPr="00A6766F">
        <w:rPr>
          <w:rFonts w:ascii="Tahoma" w:hAnsi="Tahoma" w:cs="Tahoma"/>
          <w:sz w:val="24"/>
          <w:szCs w:val="24"/>
          <w:shd w:val="clear" w:color="auto" w:fill="FFFFFF"/>
        </w:rPr>
        <w:lastRenderedPageBreak/>
        <w:t>Wstawaj, wstawaj, to już wiosna!</w:t>
      </w:r>
      <w:r w:rsidRPr="00A6766F">
        <w:rPr>
          <w:rFonts w:ascii="Tahoma" w:hAnsi="Tahoma" w:cs="Tahoma"/>
          <w:sz w:val="24"/>
          <w:szCs w:val="24"/>
        </w:rPr>
        <w:br/>
      </w:r>
      <w:r w:rsidRPr="00A6766F">
        <w:rPr>
          <w:rFonts w:ascii="Tahoma" w:hAnsi="Tahoma" w:cs="Tahoma"/>
          <w:sz w:val="24"/>
          <w:szCs w:val="24"/>
        </w:rPr>
        <w:br/>
      </w:r>
      <w:r w:rsidRPr="00A6766F">
        <w:rPr>
          <w:rFonts w:ascii="Tahoma" w:hAnsi="Tahoma" w:cs="Tahoma"/>
          <w:sz w:val="24"/>
          <w:szCs w:val="24"/>
          <w:shd w:val="clear" w:color="auto" w:fill="FFFFFF"/>
        </w:rPr>
        <w:t>Wiosna (wiosna), hejże ho!</w:t>
      </w:r>
    </w:p>
    <w:p w:rsidR="00A6766F" w:rsidRDefault="00A6766F" w:rsidP="00A6766F">
      <w:pPr>
        <w:pStyle w:val="Akapitzlist"/>
        <w:jc w:val="both"/>
      </w:pPr>
    </w:p>
    <w:p w:rsidR="00A6766F" w:rsidRDefault="00F74635" w:rsidP="00A6766F">
      <w:pPr>
        <w:pStyle w:val="Akapitzlist"/>
        <w:numPr>
          <w:ilvl w:val="0"/>
          <w:numId w:val="1"/>
        </w:numPr>
        <w:jc w:val="both"/>
      </w:pPr>
      <w:r>
        <w:t xml:space="preserve">Wyklej plasteliną: </w:t>
      </w:r>
    </w:p>
    <w:p w:rsidR="00F74635" w:rsidRDefault="00F74635" w:rsidP="00F74635">
      <w:pPr>
        <w:pStyle w:val="Akapitzlist"/>
        <w:jc w:val="both"/>
      </w:pPr>
      <w:r>
        <w:rPr>
          <w:noProof/>
          <w:lang w:eastAsia="pl-PL"/>
        </w:rPr>
        <w:drawing>
          <wp:inline distT="0" distB="0" distL="0" distR="0" wp14:anchorId="1D8E6BF1" wp14:editId="7BCFBDE3">
            <wp:extent cx="5324475" cy="7530749"/>
            <wp:effectExtent l="0" t="0" r="0" b="0"/>
            <wp:docPr id="12" name="Obraz 12" descr="Znalezione obrazy dla zapytania: chmura ćwiczenia grafomotor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chmura ćwiczenia grafomotorycz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014" cy="7534341"/>
                    </a:xfrm>
                    <a:prstGeom prst="rect">
                      <a:avLst/>
                    </a:prstGeom>
                    <a:noFill/>
                    <a:ln>
                      <a:noFill/>
                    </a:ln>
                  </pic:spPr>
                </pic:pic>
              </a:graphicData>
            </a:graphic>
          </wp:inline>
        </w:drawing>
      </w:r>
    </w:p>
    <w:p w:rsidR="00F74635" w:rsidRDefault="00F74635" w:rsidP="00F74635">
      <w:pPr>
        <w:pStyle w:val="Akapitzlist"/>
        <w:jc w:val="both"/>
      </w:pPr>
    </w:p>
    <w:p w:rsidR="00F74635" w:rsidRDefault="00F74635" w:rsidP="00F74635">
      <w:pPr>
        <w:pStyle w:val="Akapitzlist"/>
        <w:ind w:left="1440"/>
        <w:jc w:val="both"/>
      </w:pPr>
      <w:r>
        <w:lastRenderedPageBreak/>
        <w:t xml:space="preserve">7.Połącz: </w:t>
      </w:r>
    </w:p>
    <w:p w:rsidR="00F74635" w:rsidRDefault="00F74635" w:rsidP="00F74635">
      <w:pPr>
        <w:jc w:val="both"/>
      </w:pPr>
      <w:r>
        <w:rPr>
          <w:noProof/>
          <w:lang w:eastAsia="pl-PL"/>
        </w:rPr>
        <w:drawing>
          <wp:inline distT="0" distB="0" distL="0" distR="0" wp14:anchorId="7A5C9A6B" wp14:editId="642B20C2">
            <wp:extent cx="5760720" cy="8149560"/>
            <wp:effectExtent l="0" t="0" r="0" b="4445"/>
            <wp:docPr id="16" name="Obraz 16" descr="Znalezione obrazy dla zapytania: ćwiczenia grafomotoryczne grafomotoryka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ćwiczenia grafomotoryczne grafomotoryka karty p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p w:rsidR="00DB3A41" w:rsidRDefault="00DB3A41" w:rsidP="00F74635">
      <w:pPr>
        <w:jc w:val="both"/>
      </w:pPr>
    </w:p>
    <w:p w:rsidR="00DB3A41" w:rsidRDefault="00DB3A41" w:rsidP="00DB3A41">
      <w:pPr>
        <w:pStyle w:val="Akapitzlist"/>
        <w:numPr>
          <w:ilvl w:val="0"/>
          <w:numId w:val="2"/>
        </w:numPr>
        <w:jc w:val="both"/>
      </w:pPr>
      <w:r>
        <w:lastRenderedPageBreak/>
        <w:t xml:space="preserve">Pomaluj,  wytnij i przyklej na karton. </w:t>
      </w:r>
    </w:p>
    <w:p w:rsidR="00F74635" w:rsidRDefault="00F74635" w:rsidP="00F74635">
      <w:pPr>
        <w:jc w:val="both"/>
        <w:rPr>
          <w:noProof/>
          <w:lang w:eastAsia="pl-PL"/>
        </w:rPr>
      </w:pPr>
      <w:r>
        <w:rPr>
          <w:noProof/>
          <w:lang w:eastAsia="pl-PL"/>
        </w:rPr>
        <w:drawing>
          <wp:inline distT="0" distB="0" distL="0" distR="0" wp14:anchorId="6CB13245" wp14:editId="618EE354">
            <wp:extent cx="6210300" cy="8315325"/>
            <wp:effectExtent l="0" t="0" r="0" b="9525"/>
            <wp:docPr id="20" name="Obraz 20" descr="Animals puzzle for kids » fun weather crafts and activiti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s puzzle for kids » fun weather crafts and activities fo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4030" cy="8333709"/>
                    </a:xfrm>
                    <a:prstGeom prst="rect">
                      <a:avLst/>
                    </a:prstGeom>
                    <a:noFill/>
                    <a:ln>
                      <a:noFill/>
                    </a:ln>
                  </pic:spPr>
                </pic:pic>
              </a:graphicData>
            </a:graphic>
          </wp:inline>
        </w:drawing>
      </w:r>
    </w:p>
    <w:p w:rsidR="00F74635" w:rsidRDefault="00DB3A41" w:rsidP="00F74635">
      <w:pPr>
        <w:jc w:val="both"/>
      </w:pPr>
      <w:r>
        <w:rPr>
          <w:noProof/>
          <w:lang w:eastAsia="pl-PL"/>
        </w:rPr>
        <w:lastRenderedPageBreak/>
        <w:drawing>
          <wp:anchor distT="0" distB="0" distL="114300" distR="114300" simplePos="0" relativeHeight="251660288" behindDoc="1" locked="0" layoutInCell="1" allowOverlap="1" wp14:anchorId="45333344" wp14:editId="58428999">
            <wp:simplePos x="0" y="0"/>
            <wp:positionH relativeFrom="column">
              <wp:posOffset>-594995</wp:posOffset>
            </wp:positionH>
            <wp:positionV relativeFrom="paragraph">
              <wp:posOffset>-287655</wp:posOffset>
            </wp:positionV>
            <wp:extent cx="7067550" cy="9360535"/>
            <wp:effectExtent l="0" t="0" r="0" b="0"/>
            <wp:wrapNone/>
            <wp:docPr id="15" name="Obraz 15" descr="Znalezione obrazy dla zapytania: ćwiczenia grafomotoryczne grafomotoryka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ćwiczenia grafomotoryczne grafomotoryka karty pr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7550" cy="936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635" w:rsidRDefault="00F74635" w:rsidP="00F74635">
      <w:pPr>
        <w:jc w:val="both"/>
      </w:pPr>
    </w:p>
    <w:sectPr w:rsidR="00F74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4F48"/>
    <w:multiLevelType w:val="hybridMultilevel"/>
    <w:tmpl w:val="F3384FD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56126F"/>
    <w:multiLevelType w:val="hybridMultilevel"/>
    <w:tmpl w:val="6C64B0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09"/>
    <w:rsid w:val="00132E97"/>
    <w:rsid w:val="00147209"/>
    <w:rsid w:val="0078618F"/>
    <w:rsid w:val="007C72E8"/>
    <w:rsid w:val="00A41724"/>
    <w:rsid w:val="00A6766F"/>
    <w:rsid w:val="00B35DB9"/>
    <w:rsid w:val="00C53D2C"/>
    <w:rsid w:val="00D2610C"/>
    <w:rsid w:val="00DB3A41"/>
    <w:rsid w:val="00DE2A05"/>
    <w:rsid w:val="00E23CE5"/>
    <w:rsid w:val="00F74635"/>
    <w:rsid w:val="00FF7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209"/>
    <w:rPr>
      <w:color w:val="0000FF"/>
      <w:u w:val="single"/>
    </w:rPr>
  </w:style>
  <w:style w:type="paragraph" w:styleId="Akapitzlist">
    <w:name w:val="List Paragraph"/>
    <w:basedOn w:val="Normalny"/>
    <w:uiPriority w:val="34"/>
    <w:qFormat/>
    <w:rsid w:val="00132E97"/>
    <w:pPr>
      <w:ind w:left="720"/>
      <w:contextualSpacing/>
    </w:pPr>
  </w:style>
  <w:style w:type="paragraph" w:styleId="Tekstdymka">
    <w:name w:val="Balloon Text"/>
    <w:basedOn w:val="Normalny"/>
    <w:link w:val="TekstdymkaZnak"/>
    <w:uiPriority w:val="99"/>
    <w:semiHidden/>
    <w:unhideWhenUsed/>
    <w:rsid w:val="00C53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209"/>
    <w:rPr>
      <w:color w:val="0000FF"/>
      <w:u w:val="single"/>
    </w:rPr>
  </w:style>
  <w:style w:type="paragraph" w:styleId="Akapitzlist">
    <w:name w:val="List Paragraph"/>
    <w:basedOn w:val="Normalny"/>
    <w:uiPriority w:val="34"/>
    <w:qFormat/>
    <w:rsid w:val="00132E97"/>
    <w:pPr>
      <w:ind w:left="720"/>
      <w:contextualSpacing/>
    </w:pPr>
  </w:style>
  <w:style w:type="paragraph" w:styleId="Tekstdymka">
    <w:name w:val="Balloon Text"/>
    <w:basedOn w:val="Normalny"/>
    <w:link w:val="TekstdymkaZnak"/>
    <w:uiPriority w:val="99"/>
    <w:semiHidden/>
    <w:unhideWhenUsed/>
    <w:rsid w:val="00C53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file:///C:\Users\hp\Desktop\Przedszkole%20Tarn%C3%B3w\printoteka\pogoda%20tydzie%C5%84.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2wgSEPqkPA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3</cp:revision>
  <dcterms:created xsi:type="dcterms:W3CDTF">2020-03-24T12:59:00Z</dcterms:created>
  <dcterms:modified xsi:type="dcterms:W3CDTF">2020-03-24T13:03:00Z</dcterms:modified>
</cp:coreProperties>
</file>